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906849" w14:textId="0A8EA3A9" w:rsidR="009B00DA" w:rsidRDefault="009D5CCD" w:rsidP="003671BF">
      <w:pPr>
        <w:jc w:val="center"/>
        <w:rPr>
          <w:rFonts w:ascii="Gotham Book" w:eastAsia="Source Sans Pro" w:hAnsi="Gotham Book" w:cs="Source Sans Pro"/>
          <w:sz w:val="32"/>
          <w:szCs w:val="32"/>
        </w:rPr>
      </w:pPr>
      <w:r>
        <w:rPr>
          <w:rFonts w:ascii="Gotham Book" w:eastAsia="Source Sans Pro" w:hAnsi="Gotham Book" w:cs="Source Sans Pro"/>
          <w:sz w:val="32"/>
          <w:szCs w:val="32"/>
        </w:rPr>
        <w:t>Smells Like Teen Spirit: Not Just a Deodorant</w:t>
      </w:r>
    </w:p>
    <w:p w14:paraId="04FDBC2C" w14:textId="756A2BFA" w:rsidR="00B602C0" w:rsidRDefault="009D5CCD" w:rsidP="00D0277A">
      <w:pPr>
        <w:jc w:val="center"/>
        <w:rPr>
          <w:rFonts w:ascii="Gotham Book" w:eastAsia="Source Sans Pro" w:hAnsi="Gotham Book" w:cs="Source Sans Pro"/>
          <w:i/>
          <w:szCs w:val="32"/>
        </w:rPr>
      </w:pPr>
      <w:r>
        <w:rPr>
          <w:rFonts w:ascii="Gotham Book" w:eastAsia="Source Sans Pro" w:hAnsi="Gotham Book" w:cs="Source Sans Pro"/>
          <w:i/>
          <w:szCs w:val="32"/>
        </w:rPr>
        <w:t>Elective</w:t>
      </w:r>
      <w:r w:rsidR="00A33A27">
        <w:rPr>
          <w:rFonts w:ascii="Gotham Book" w:eastAsia="Source Sans Pro" w:hAnsi="Gotham Book" w:cs="Source Sans Pro"/>
          <w:i/>
          <w:szCs w:val="32"/>
        </w:rPr>
        <w:t xml:space="preserve"> 1</w:t>
      </w:r>
    </w:p>
    <w:p w14:paraId="0525FFD9" w14:textId="77777777" w:rsidR="00A33A27" w:rsidRPr="000726B3" w:rsidRDefault="00A33A27"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14:paraId="19EA326F" w14:textId="77777777" w:rsidTr="00CD361C">
        <w:trPr>
          <w:trHeight w:val="460"/>
        </w:trPr>
        <w:tc>
          <w:tcPr>
            <w:tcW w:w="1980" w:type="dxa"/>
          </w:tcPr>
          <w:p w14:paraId="15289D02" w14:textId="77777777"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14:paraId="521C11F8" w14:textId="77777777" w:rsidR="00B602C0" w:rsidRPr="000726B3" w:rsidRDefault="003671BF" w:rsidP="009B00DA">
            <w:pPr>
              <w:widowControl w:val="0"/>
              <w:rPr>
                <w:rFonts w:ascii="Helvetica" w:hAnsi="Helvetica"/>
                <w:sz w:val="20"/>
              </w:rPr>
            </w:pPr>
            <w:r>
              <w:rPr>
                <w:rFonts w:ascii="Helvetica" w:hAnsi="Helvetica"/>
                <w:sz w:val="20"/>
              </w:rPr>
              <w:t>Akiko Yonekawa</w:t>
            </w:r>
          </w:p>
        </w:tc>
      </w:tr>
      <w:tr w:rsidR="00471E42" w:rsidRPr="000726B3" w14:paraId="18EE2C53" w14:textId="77777777" w:rsidTr="00CD361C">
        <w:trPr>
          <w:trHeight w:val="460"/>
        </w:trPr>
        <w:tc>
          <w:tcPr>
            <w:tcW w:w="1980" w:type="dxa"/>
          </w:tcPr>
          <w:p w14:paraId="489D8FE9" w14:textId="77777777"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14:paraId="5FA6B156" w14:textId="5DDEC4BB" w:rsidR="00471E42" w:rsidRPr="000726B3" w:rsidRDefault="00AA0B03" w:rsidP="003671BF">
            <w:pPr>
              <w:rPr>
                <w:rFonts w:ascii="Helvetica" w:hAnsi="Helvetica" w:cs="Arial"/>
                <w:sz w:val="20"/>
              </w:rPr>
            </w:pPr>
            <w:r>
              <w:rPr>
                <w:rFonts w:ascii="Helvetica" w:hAnsi="Helvetica" w:cs="Arial"/>
                <w:sz w:val="20"/>
              </w:rPr>
              <w:t>Identity formation is a hallmark of teenage development. How can we use our understanding of w</w:t>
            </w:r>
            <w:r w:rsidR="005A67FF">
              <w:rPr>
                <w:rFonts w:ascii="Helvetica" w:hAnsi="Helvetica" w:cs="Arial"/>
                <w:sz w:val="20"/>
              </w:rPr>
              <w:t>hat teenagers are experiencing as a result of adolescence to help them grow and develop their identities and independence?</w:t>
            </w:r>
            <w:r w:rsidR="000726B3" w:rsidRPr="000726B3">
              <w:rPr>
                <w:rFonts w:ascii="Helvetica" w:hAnsi="Helvetica" w:cs="Arial"/>
                <w:sz w:val="20"/>
              </w:rPr>
              <w:t xml:space="preserve"> </w:t>
            </w:r>
            <w:r w:rsidR="00904EB8" w:rsidRPr="000726B3">
              <w:rPr>
                <w:rFonts w:ascii="Helvetica" w:hAnsi="Helvetica" w:cs="Arial"/>
                <w:sz w:val="20"/>
              </w:rPr>
              <w:t xml:space="preserve">- </w:t>
            </w:r>
            <w:r w:rsidR="00904EB8" w:rsidRPr="000726B3">
              <w:rPr>
                <w:rFonts w:ascii="Helvetica" w:hAnsi="Helvetica" w:cs="Arial"/>
                <w:i/>
                <w:sz w:val="20"/>
              </w:rPr>
              <w:t>Submitted by</w:t>
            </w:r>
            <w:r w:rsidR="00904EB8" w:rsidRPr="000726B3">
              <w:rPr>
                <w:rFonts w:ascii="Helvetica" w:hAnsi="Helvetica" w:cs="Arial"/>
                <w:sz w:val="20"/>
              </w:rPr>
              <w:t xml:space="preserve"> </w:t>
            </w:r>
            <w:r w:rsidR="003671BF">
              <w:rPr>
                <w:rFonts w:ascii="Helvetica" w:hAnsi="Helvetica" w:cs="Arial"/>
                <w:i/>
                <w:sz w:val="20"/>
              </w:rPr>
              <w:t>Akiko Yonekawa</w:t>
            </w:r>
          </w:p>
        </w:tc>
      </w:tr>
      <w:tr w:rsidR="001E1ABE" w:rsidRPr="000726B3" w14:paraId="793E02AC" w14:textId="77777777" w:rsidTr="00CD361C">
        <w:trPr>
          <w:trHeight w:val="460"/>
        </w:trPr>
        <w:tc>
          <w:tcPr>
            <w:tcW w:w="1980" w:type="dxa"/>
          </w:tcPr>
          <w:p w14:paraId="04273E34" w14:textId="77777777"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14:paraId="708A0064" w14:textId="4F4FA6F7" w:rsidR="001E1ABE" w:rsidRPr="000726B3" w:rsidRDefault="009D5CCD" w:rsidP="00D60E5B">
            <w:pPr>
              <w:widowControl w:val="0"/>
              <w:rPr>
                <w:rFonts w:ascii="Helvetica" w:hAnsi="Helvetica"/>
                <w:sz w:val="20"/>
              </w:rPr>
            </w:pPr>
            <w:r>
              <w:rPr>
                <w:rFonts w:ascii="Helvetica" w:eastAsia="Source Sans Pro" w:hAnsi="Helvetica" w:cs="Source Sans Pro"/>
                <w:sz w:val="20"/>
              </w:rPr>
              <w:t>Understanding teen development and</w:t>
            </w:r>
            <w:r w:rsidR="00DA16D6">
              <w:rPr>
                <w:rFonts w:ascii="Helvetica" w:eastAsia="Source Sans Pro" w:hAnsi="Helvetica" w:cs="Source Sans Pro"/>
                <w:sz w:val="20"/>
              </w:rPr>
              <w:t xml:space="preserve"> the unique way that camp supports the needs of teens</w:t>
            </w:r>
          </w:p>
        </w:tc>
      </w:tr>
      <w:tr w:rsidR="00B602C0" w:rsidRPr="000726B3" w14:paraId="228064A6" w14:textId="77777777" w:rsidTr="00CD361C">
        <w:trPr>
          <w:trHeight w:val="460"/>
        </w:trPr>
        <w:tc>
          <w:tcPr>
            <w:tcW w:w="1980" w:type="dxa"/>
          </w:tcPr>
          <w:p w14:paraId="5AF9748C" w14:textId="77777777"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14:paraId="2EF906A3" w14:textId="12A487DC" w:rsidR="00B602C0" w:rsidRPr="000726B3" w:rsidRDefault="003671BF" w:rsidP="00DA16D6">
            <w:pPr>
              <w:rPr>
                <w:rFonts w:ascii="Helvetica" w:hAnsi="Helvetica" w:cs="Arial"/>
                <w:sz w:val="20"/>
              </w:rPr>
            </w:pPr>
            <w:r>
              <w:rPr>
                <w:rFonts w:ascii="Helvetica" w:hAnsi="Helvetica" w:cs="Arial"/>
                <w:sz w:val="20"/>
              </w:rPr>
              <w:t xml:space="preserve">Participants will be able to identify </w:t>
            </w:r>
            <w:r w:rsidR="00DA16D6">
              <w:rPr>
                <w:rFonts w:ascii="Helvetica" w:hAnsi="Helvetica" w:cs="Arial"/>
                <w:sz w:val="20"/>
              </w:rPr>
              <w:t>the hallmarks of teen development and ways of using that understanding to help teens develop identity</w:t>
            </w:r>
            <w:r>
              <w:rPr>
                <w:rFonts w:ascii="Helvetica" w:hAnsi="Helvetica" w:cs="Arial"/>
                <w:sz w:val="20"/>
              </w:rPr>
              <w:t>.</w:t>
            </w:r>
          </w:p>
        </w:tc>
      </w:tr>
      <w:tr w:rsidR="00B602C0" w:rsidRPr="000726B3" w14:paraId="2E63D878" w14:textId="77777777" w:rsidTr="00CD361C">
        <w:trPr>
          <w:trHeight w:val="460"/>
        </w:trPr>
        <w:tc>
          <w:tcPr>
            <w:tcW w:w="1980" w:type="dxa"/>
          </w:tcPr>
          <w:p w14:paraId="32A1E815"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14:paraId="085134D1" w14:textId="259A42ED" w:rsidR="00B602C0" w:rsidRPr="000726B3" w:rsidRDefault="00DA16D6" w:rsidP="009B00DA">
            <w:pPr>
              <w:widowControl w:val="0"/>
              <w:rPr>
                <w:rFonts w:ascii="Helvetica" w:hAnsi="Helvetica"/>
                <w:sz w:val="20"/>
              </w:rPr>
            </w:pPr>
            <w:r>
              <w:rPr>
                <w:rFonts w:ascii="Helvetica" w:eastAsia="Source Sans Pro" w:hAnsi="Helvetica" w:cs="Source Sans Pro"/>
                <w:sz w:val="20"/>
              </w:rPr>
              <w:t>Teenagers</w:t>
            </w:r>
          </w:p>
        </w:tc>
      </w:tr>
      <w:tr w:rsidR="00522AD2" w:rsidRPr="000726B3" w14:paraId="16FF74CA" w14:textId="77777777" w:rsidTr="00CD361C">
        <w:trPr>
          <w:trHeight w:val="460"/>
        </w:trPr>
        <w:tc>
          <w:tcPr>
            <w:tcW w:w="1980" w:type="dxa"/>
          </w:tcPr>
          <w:p w14:paraId="47744351" w14:textId="77777777"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14:paraId="52475E74" w14:textId="75A24D05" w:rsidR="00522AD2" w:rsidRPr="000726B3" w:rsidRDefault="00DA16D6" w:rsidP="00522AD2">
            <w:pPr>
              <w:rPr>
                <w:rFonts w:ascii="Helvetica" w:hAnsi="Helvetica" w:cs="Arial"/>
                <w:sz w:val="20"/>
              </w:rPr>
            </w:pPr>
            <w:r>
              <w:rPr>
                <w:rFonts w:ascii="Helvetica" w:hAnsi="Helvetica" w:cs="Arial"/>
                <w:sz w:val="20"/>
              </w:rPr>
              <w:t>90 minutes</w:t>
            </w:r>
          </w:p>
        </w:tc>
      </w:tr>
      <w:tr w:rsidR="00471E42" w:rsidRPr="000726B3" w14:paraId="0F69E066" w14:textId="77777777" w:rsidTr="00CD361C">
        <w:trPr>
          <w:trHeight w:val="460"/>
        </w:trPr>
        <w:tc>
          <w:tcPr>
            <w:tcW w:w="1980" w:type="dxa"/>
          </w:tcPr>
          <w:p w14:paraId="61302B65" w14:textId="77777777"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14:paraId="0FFD9C82" w14:textId="506280AA" w:rsidR="00471E42" w:rsidRPr="000726B3" w:rsidRDefault="00471E42" w:rsidP="009B00DA">
            <w:pPr>
              <w:widowControl w:val="0"/>
              <w:rPr>
                <w:rFonts w:ascii="Helvetica" w:eastAsia="Source Sans Pro" w:hAnsi="Helvetica" w:cs="Source Sans Pro"/>
                <w:sz w:val="20"/>
              </w:rPr>
            </w:pPr>
          </w:p>
        </w:tc>
      </w:tr>
      <w:tr w:rsidR="00B602C0" w:rsidRPr="000726B3" w14:paraId="031EF09B" w14:textId="77777777" w:rsidTr="00CD361C">
        <w:trPr>
          <w:trHeight w:val="460"/>
        </w:trPr>
        <w:tc>
          <w:tcPr>
            <w:tcW w:w="1980" w:type="dxa"/>
          </w:tcPr>
          <w:p w14:paraId="6BD2733B"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14:paraId="5A5387ED" w14:textId="1925F605" w:rsidR="000726B3" w:rsidRDefault="00415AEE" w:rsidP="00415AEE">
            <w:pPr>
              <w:widowControl w:val="0"/>
              <w:tabs>
                <w:tab w:val="left" w:pos="5903"/>
              </w:tabs>
              <w:rPr>
                <w:rFonts w:ascii="Helvetica" w:hAnsi="Helvetica"/>
                <w:sz w:val="20"/>
              </w:rPr>
            </w:pPr>
            <w:r>
              <w:rPr>
                <w:rFonts w:ascii="Helvetica" w:hAnsi="Helvetica"/>
                <w:sz w:val="20"/>
              </w:rPr>
              <w:t xml:space="preserve">Four packs each of </w:t>
            </w:r>
            <w:r w:rsidR="00A33A27">
              <w:rPr>
                <w:rFonts w:ascii="Helvetica" w:hAnsi="Helvetica"/>
                <w:sz w:val="20"/>
              </w:rPr>
              <w:t>four different colors of P</w:t>
            </w:r>
            <w:r>
              <w:rPr>
                <w:rFonts w:ascii="Helvetica" w:hAnsi="Helvetica"/>
                <w:sz w:val="20"/>
              </w:rPr>
              <w:t>ost-its</w:t>
            </w:r>
          </w:p>
          <w:p w14:paraId="05416C75" w14:textId="77777777" w:rsidR="00415AEE" w:rsidRDefault="00415AEE" w:rsidP="00415AEE">
            <w:pPr>
              <w:widowControl w:val="0"/>
              <w:tabs>
                <w:tab w:val="left" w:pos="5903"/>
              </w:tabs>
              <w:rPr>
                <w:rFonts w:ascii="Helvetica" w:hAnsi="Helvetica"/>
                <w:sz w:val="20"/>
              </w:rPr>
            </w:pPr>
            <w:r>
              <w:rPr>
                <w:rFonts w:ascii="Helvetica" w:hAnsi="Helvetica"/>
                <w:sz w:val="20"/>
              </w:rPr>
              <w:t>Pens</w:t>
            </w:r>
          </w:p>
          <w:p w14:paraId="039B97E5" w14:textId="5AA5698A" w:rsidR="00633C3F" w:rsidRPr="000726B3" w:rsidRDefault="00A33A27" w:rsidP="00415AEE">
            <w:pPr>
              <w:widowControl w:val="0"/>
              <w:tabs>
                <w:tab w:val="left" w:pos="5903"/>
              </w:tabs>
              <w:rPr>
                <w:rFonts w:ascii="Helvetica" w:hAnsi="Helvetica"/>
                <w:sz w:val="20"/>
              </w:rPr>
            </w:pPr>
            <w:r>
              <w:rPr>
                <w:rFonts w:ascii="Helvetica" w:hAnsi="Helvetica"/>
                <w:sz w:val="20"/>
              </w:rPr>
              <w:t>Video equipment for watching YouT</w:t>
            </w:r>
            <w:r w:rsidR="00633C3F">
              <w:rPr>
                <w:rFonts w:ascii="Helvetica" w:hAnsi="Helvetica"/>
                <w:sz w:val="20"/>
              </w:rPr>
              <w:t>ube</w:t>
            </w:r>
          </w:p>
        </w:tc>
      </w:tr>
      <w:tr w:rsidR="00B602C0" w:rsidRPr="00580641" w14:paraId="0724A79B" w14:textId="77777777" w:rsidTr="00CD361C">
        <w:trPr>
          <w:trHeight w:val="460"/>
        </w:trPr>
        <w:tc>
          <w:tcPr>
            <w:tcW w:w="1980" w:type="dxa"/>
          </w:tcPr>
          <w:p w14:paraId="55011790" w14:textId="51927C91"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14:paraId="48D74FFE" w14:textId="6559B14B" w:rsidR="00B602C0" w:rsidRPr="00580641" w:rsidRDefault="00415AEE" w:rsidP="00D60E5B">
            <w:pPr>
              <w:widowControl w:val="0"/>
              <w:rPr>
                <w:rFonts w:ascii="Helvetica" w:hAnsi="Helvetica"/>
                <w:color w:val="auto"/>
                <w:sz w:val="20"/>
              </w:rPr>
            </w:pPr>
            <w:r>
              <w:rPr>
                <w:rFonts w:ascii="Helvetica" w:eastAsia="Source Sans Pro" w:hAnsi="Helvetica" w:cs="Source Sans Pro"/>
                <w:color w:val="auto"/>
                <w:sz w:val="20"/>
              </w:rPr>
              <w:t>A big room with no chairs or a circle of chair</w:t>
            </w:r>
            <w:r w:rsidR="00A33A27">
              <w:rPr>
                <w:rFonts w:ascii="Helvetica" w:eastAsia="Source Sans Pro" w:hAnsi="Helvetica" w:cs="Source Sans Pro"/>
                <w:color w:val="auto"/>
                <w:sz w:val="20"/>
              </w:rPr>
              <w:t>s and four walls with room for P</w:t>
            </w:r>
            <w:r>
              <w:rPr>
                <w:rFonts w:ascii="Helvetica" w:eastAsia="Source Sans Pro" w:hAnsi="Helvetica" w:cs="Source Sans Pro"/>
                <w:color w:val="auto"/>
                <w:sz w:val="20"/>
              </w:rPr>
              <w:t>ost-its</w:t>
            </w:r>
          </w:p>
        </w:tc>
      </w:tr>
    </w:tbl>
    <w:p w14:paraId="243EA11A" w14:textId="77777777" w:rsidR="00B602C0" w:rsidRPr="007613E1" w:rsidRDefault="00B602C0">
      <w:pPr>
        <w:rPr>
          <w:rFonts w:ascii="Franklin Gothic Book" w:hAnsi="Franklin Gothic Book"/>
          <w:sz w:val="20"/>
        </w:rPr>
      </w:pPr>
    </w:p>
    <w:p w14:paraId="11B73A57" w14:textId="77777777"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14:paraId="3D45D18E" w14:textId="77777777" w:rsidR="00B602C0" w:rsidRDefault="00B602C0">
      <w:pPr>
        <w:widowControl w:val="0"/>
        <w:rPr>
          <w:rFonts w:ascii="Helvetica" w:hAnsi="Helvetica"/>
          <w:sz w:val="20"/>
        </w:rPr>
      </w:pPr>
    </w:p>
    <w:p w14:paraId="39A30C0B" w14:textId="77777777" w:rsidR="00415AEE" w:rsidRDefault="00415AEE" w:rsidP="00415AEE">
      <w:pPr>
        <w:rPr>
          <w:rFonts w:ascii="Helvetica" w:hAnsi="Helvetica"/>
          <w:sz w:val="20"/>
        </w:rPr>
      </w:pPr>
      <w:r w:rsidRPr="00C9489C">
        <w:rPr>
          <w:rFonts w:ascii="Helvetica" w:hAnsi="Helvetica"/>
          <w:sz w:val="20"/>
        </w:rPr>
        <w:t>00:00-00:15 Group Two Truths and a Lie</w:t>
      </w:r>
    </w:p>
    <w:p w14:paraId="3F11C6A1" w14:textId="5FC932A6" w:rsidR="00415AEE" w:rsidRDefault="00A33A27" w:rsidP="00415AEE">
      <w:pPr>
        <w:rPr>
          <w:rFonts w:ascii="Helvetica" w:hAnsi="Helvetica"/>
          <w:sz w:val="20"/>
        </w:rPr>
      </w:pPr>
      <w:r>
        <w:rPr>
          <w:rFonts w:ascii="Helvetica" w:hAnsi="Helvetica"/>
          <w:sz w:val="20"/>
        </w:rPr>
        <w:t>00:15-00:30 Identity v</w:t>
      </w:r>
      <w:r w:rsidR="00415AEE" w:rsidRPr="00C9489C">
        <w:rPr>
          <w:rFonts w:ascii="Helvetica" w:hAnsi="Helvetica"/>
          <w:sz w:val="20"/>
        </w:rPr>
        <w:t>s. Role Confusion</w:t>
      </w:r>
    </w:p>
    <w:p w14:paraId="27FDF704" w14:textId="77777777" w:rsidR="00415AEE" w:rsidRDefault="00415AEE" w:rsidP="00415AEE">
      <w:pPr>
        <w:rPr>
          <w:rFonts w:ascii="Helvetica" w:hAnsi="Helvetica"/>
          <w:sz w:val="20"/>
        </w:rPr>
      </w:pPr>
      <w:r>
        <w:rPr>
          <w:rFonts w:ascii="Helvetica" w:hAnsi="Helvetica"/>
          <w:sz w:val="20"/>
        </w:rPr>
        <w:t>00:15-01:00</w:t>
      </w:r>
      <w:r w:rsidRPr="00C9489C">
        <w:rPr>
          <w:rFonts w:ascii="Helvetica" w:hAnsi="Helvetica"/>
          <w:sz w:val="20"/>
        </w:rPr>
        <w:t xml:space="preserve"> </w:t>
      </w:r>
      <w:r>
        <w:rPr>
          <w:rFonts w:ascii="Helvetica" w:hAnsi="Helvetica"/>
          <w:sz w:val="20"/>
        </w:rPr>
        <w:t>What Would You Do?</w:t>
      </w:r>
    </w:p>
    <w:p w14:paraId="54FA16D7" w14:textId="77777777" w:rsidR="00415AEE" w:rsidRDefault="00415AEE" w:rsidP="00415AEE">
      <w:pPr>
        <w:rPr>
          <w:rFonts w:ascii="Helvetica" w:hAnsi="Helvetica"/>
          <w:sz w:val="20"/>
        </w:rPr>
      </w:pPr>
      <w:r>
        <w:rPr>
          <w:rFonts w:ascii="Helvetica" w:hAnsi="Helvetica"/>
          <w:sz w:val="20"/>
        </w:rPr>
        <w:t>01:00</w:t>
      </w:r>
      <w:r w:rsidRPr="00C9489C">
        <w:rPr>
          <w:rFonts w:ascii="Helvetica" w:hAnsi="Helvetica"/>
          <w:sz w:val="20"/>
        </w:rPr>
        <w:t>-</w:t>
      </w:r>
      <w:r>
        <w:rPr>
          <w:rFonts w:ascii="Helvetica" w:hAnsi="Helvetica"/>
          <w:sz w:val="20"/>
        </w:rPr>
        <w:t>01:25 Identity Formation and Camp</w:t>
      </w:r>
    </w:p>
    <w:p w14:paraId="194B0D66" w14:textId="77777777" w:rsidR="00415AEE" w:rsidRPr="00C9489C" w:rsidRDefault="00415AEE" w:rsidP="00415AEE">
      <w:pPr>
        <w:rPr>
          <w:rFonts w:ascii="Helvetica" w:hAnsi="Helvetica"/>
          <w:sz w:val="20"/>
        </w:rPr>
      </w:pPr>
      <w:r>
        <w:rPr>
          <w:rFonts w:ascii="Helvetica" w:hAnsi="Helvetica"/>
          <w:sz w:val="20"/>
        </w:rPr>
        <w:t>0</w:t>
      </w:r>
      <w:r w:rsidRPr="00C9489C">
        <w:rPr>
          <w:rFonts w:ascii="Helvetica" w:hAnsi="Helvetica"/>
          <w:sz w:val="20"/>
        </w:rPr>
        <w:t>1:25-</w:t>
      </w:r>
      <w:r>
        <w:rPr>
          <w:rFonts w:ascii="Helvetica" w:hAnsi="Helvetica"/>
          <w:sz w:val="20"/>
        </w:rPr>
        <w:t>0</w:t>
      </w:r>
      <w:r w:rsidRPr="00C9489C">
        <w:rPr>
          <w:rFonts w:ascii="Helvetica" w:hAnsi="Helvetica"/>
          <w:sz w:val="20"/>
        </w:rPr>
        <w:t>1:30 Closure</w:t>
      </w:r>
    </w:p>
    <w:p w14:paraId="6F4DCCFB" w14:textId="77777777" w:rsidR="00415AEE" w:rsidRPr="00C9489C" w:rsidRDefault="00415AEE" w:rsidP="00415AEE">
      <w:pPr>
        <w:rPr>
          <w:rFonts w:ascii="Helvetica" w:hAnsi="Helvetica"/>
          <w:sz w:val="20"/>
        </w:rPr>
      </w:pPr>
    </w:p>
    <w:p w14:paraId="0800CAD1" w14:textId="77777777" w:rsidR="009365AF" w:rsidRDefault="009365AF" w:rsidP="00415AEE">
      <w:pPr>
        <w:rPr>
          <w:rFonts w:ascii="Helvetica" w:hAnsi="Helvetica"/>
          <w:b/>
          <w:sz w:val="20"/>
        </w:rPr>
      </w:pPr>
    </w:p>
    <w:p w14:paraId="15F4D377" w14:textId="77777777" w:rsidR="009365AF" w:rsidRDefault="009365AF" w:rsidP="00415AEE">
      <w:pPr>
        <w:rPr>
          <w:rFonts w:ascii="Helvetica" w:hAnsi="Helvetica"/>
          <w:b/>
          <w:sz w:val="20"/>
        </w:rPr>
      </w:pPr>
    </w:p>
    <w:p w14:paraId="6813DD0D" w14:textId="77777777" w:rsidR="009365AF" w:rsidRDefault="009365AF" w:rsidP="00415AEE">
      <w:pPr>
        <w:rPr>
          <w:rFonts w:ascii="Helvetica" w:hAnsi="Helvetica"/>
          <w:b/>
          <w:sz w:val="20"/>
        </w:rPr>
      </w:pPr>
    </w:p>
    <w:p w14:paraId="6B884D90" w14:textId="77777777" w:rsidR="009365AF" w:rsidRDefault="009365AF" w:rsidP="00415AEE">
      <w:pPr>
        <w:rPr>
          <w:rFonts w:ascii="Helvetica" w:hAnsi="Helvetica"/>
          <w:b/>
          <w:sz w:val="20"/>
        </w:rPr>
      </w:pPr>
    </w:p>
    <w:p w14:paraId="16BDAB9A" w14:textId="5D1436D4" w:rsidR="00415AEE" w:rsidRPr="00415AEE" w:rsidRDefault="00415AEE" w:rsidP="00415AEE">
      <w:pPr>
        <w:rPr>
          <w:rFonts w:ascii="Helvetica" w:hAnsi="Helvetica"/>
          <w:b/>
          <w:sz w:val="20"/>
        </w:rPr>
      </w:pPr>
      <w:r w:rsidRPr="00415AEE">
        <w:rPr>
          <w:rFonts w:ascii="Helvetica" w:hAnsi="Helvetica"/>
          <w:b/>
          <w:sz w:val="20"/>
        </w:rPr>
        <w:t>00:00-00:15 Group Two Truths and a Lie</w:t>
      </w:r>
    </w:p>
    <w:p w14:paraId="056CF483" w14:textId="77777777" w:rsidR="00415AEE" w:rsidRPr="00C9489C" w:rsidRDefault="00415AEE" w:rsidP="00415AEE">
      <w:pPr>
        <w:rPr>
          <w:rFonts w:ascii="Helvetica" w:hAnsi="Helvetica"/>
          <w:sz w:val="20"/>
        </w:rPr>
      </w:pPr>
      <w:r w:rsidRPr="00C9489C">
        <w:rPr>
          <w:rFonts w:ascii="Helvetica" w:hAnsi="Helvetica"/>
          <w:sz w:val="20"/>
        </w:rPr>
        <w:t>Have participants find groups of four or five. Instruct each group to come up with two things that they all have in common and one thing that is not common to anyone in the group. The last one is hard: each person should have something about them that is not true for anyone else in the group. The group will agree to take on one of the things that is not common to the whole group as their lie. This should be something that could be true for everyone, so nothing too crazy.</w:t>
      </w:r>
    </w:p>
    <w:p w14:paraId="5B853724" w14:textId="77777777" w:rsidR="00A33A27" w:rsidRDefault="00A33A27" w:rsidP="00415AEE">
      <w:pPr>
        <w:rPr>
          <w:rFonts w:ascii="Helvetica" w:hAnsi="Helvetica"/>
          <w:sz w:val="20"/>
        </w:rPr>
      </w:pPr>
    </w:p>
    <w:p w14:paraId="3FECF698" w14:textId="5948DE4E" w:rsidR="00415AEE" w:rsidRDefault="00415AEE" w:rsidP="00415AEE">
      <w:pPr>
        <w:rPr>
          <w:rFonts w:ascii="Helvetica" w:hAnsi="Helvetica"/>
          <w:sz w:val="20"/>
        </w:rPr>
      </w:pPr>
      <w:r w:rsidRPr="00C9489C">
        <w:rPr>
          <w:rFonts w:ascii="Helvetica" w:hAnsi="Helvetica"/>
          <w:sz w:val="20"/>
        </w:rPr>
        <w:t>Have the entire group come back together. Each group will share their three facts: two that actually apply to everyone in the group and one that does not. The rest of the groups will decide which fact they think does not apply to everyone in the group.</w:t>
      </w:r>
    </w:p>
    <w:p w14:paraId="2E9B8511" w14:textId="77777777" w:rsidR="00415AEE" w:rsidRPr="00C9489C" w:rsidRDefault="00415AEE" w:rsidP="00415AEE">
      <w:pPr>
        <w:rPr>
          <w:rFonts w:ascii="Helvetica" w:hAnsi="Helvetica"/>
          <w:sz w:val="20"/>
        </w:rPr>
      </w:pPr>
    </w:p>
    <w:p w14:paraId="00BCF71F" w14:textId="313A7756" w:rsidR="00415AEE" w:rsidRPr="00415AEE" w:rsidRDefault="00A33A27" w:rsidP="00415AEE">
      <w:pPr>
        <w:rPr>
          <w:rFonts w:ascii="Helvetica" w:hAnsi="Helvetica"/>
          <w:b/>
          <w:sz w:val="20"/>
        </w:rPr>
      </w:pPr>
      <w:r>
        <w:rPr>
          <w:rFonts w:ascii="Helvetica" w:hAnsi="Helvetica"/>
          <w:b/>
          <w:sz w:val="20"/>
        </w:rPr>
        <w:t>00:15-00:30 Identity v</w:t>
      </w:r>
      <w:r w:rsidR="00415AEE" w:rsidRPr="00415AEE">
        <w:rPr>
          <w:rFonts w:ascii="Helvetica" w:hAnsi="Helvetica"/>
          <w:b/>
          <w:sz w:val="20"/>
        </w:rPr>
        <w:t>s. Role Confusion</w:t>
      </w:r>
    </w:p>
    <w:p w14:paraId="6C6101D4" w14:textId="2B00FBC1" w:rsidR="00415AEE" w:rsidRPr="00C9489C" w:rsidRDefault="00415AEE" w:rsidP="00415AEE">
      <w:pPr>
        <w:rPr>
          <w:rFonts w:ascii="Helvetica" w:hAnsi="Helvetica"/>
          <w:sz w:val="20"/>
        </w:rPr>
      </w:pPr>
      <w:r>
        <w:rPr>
          <w:rFonts w:ascii="Helvetica" w:hAnsi="Helvetica"/>
          <w:sz w:val="20"/>
        </w:rPr>
        <w:t xml:space="preserve">Show the video </w:t>
      </w:r>
      <w:r w:rsidRPr="00AA767D">
        <w:rPr>
          <w:rFonts w:ascii="Helvetica" w:hAnsi="Helvetica"/>
          <w:sz w:val="20"/>
        </w:rPr>
        <w:t>https://www.youtube.com/watch?v=wJMXk5ibkQk&amp;feature=youtu.be</w:t>
      </w:r>
      <w:r w:rsidR="00A33A27">
        <w:rPr>
          <w:rFonts w:ascii="Helvetica" w:hAnsi="Helvetica"/>
          <w:sz w:val="20"/>
        </w:rPr>
        <w:t>.</w:t>
      </w:r>
    </w:p>
    <w:p w14:paraId="60900A3E" w14:textId="38DC9190" w:rsidR="00415AEE" w:rsidRPr="00C9489C" w:rsidRDefault="00415AEE" w:rsidP="00415AEE">
      <w:pPr>
        <w:rPr>
          <w:rFonts w:ascii="Helvetica" w:hAnsi="Helvetica"/>
          <w:sz w:val="20"/>
        </w:rPr>
      </w:pPr>
      <w:r w:rsidRPr="00C9489C">
        <w:rPr>
          <w:rFonts w:ascii="Helvetica" w:hAnsi="Helvetica"/>
          <w:sz w:val="20"/>
        </w:rPr>
        <w:t>Have the group com</w:t>
      </w:r>
      <w:r>
        <w:rPr>
          <w:rFonts w:ascii="Helvetica" w:hAnsi="Helvetica"/>
          <w:sz w:val="20"/>
        </w:rPr>
        <w:t xml:space="preserve">e back together and have them share reflections </w:t>
      </w:r>
      <w:r w:rsidR="00A33A27">
        <w:rPr>
          <w:rFonts w:ascii="Helvetica" w:hAnsi="Helvetica"/>
          <w:sz w:val="20"/>
        </w:rPr>
        <w:t>about</w:t>
      </w:r>
      <w:r>
        <w:rPr>
          <w:rFonts w:ascii="Helvetica" w:hAnsi="Helvetica"/>
          <w:sz w:val="20"/>
        </w:rPr>
        <w:t xml:space="preserve"> the video. </w:t>
      </w:r>
      <w:r w:rsidRPr="00C9489C">
        <w:rPr>
          <w:rFonts w:ascii="Helvetica" w:hAnsi="Helvetica"/>
          <w:sz w:val="20"/>
        </w:rPr>
        <w:t xml:space="preserve">This leads to the </w:t>
      </w:r>
      <w:r w:rsidR="00A33A27">
        <w:rPr>
          <w:rFonts w:ascii="Helvetica" w:hAnsi="Helvetica"/>
          <w:sz w:val="20"/>
        </w:rPr>
        <w:t>“</w:t>
      </w:r>
      <w:r w:rsidRPr="00C9489C">
        <w:rPr>
          <w:rFonts w:ascii="Helvetica" w:hAnsi="Helvetica"/>
          <w:sz w:val="20"/>
        </w:rPr>
        <w:t>four I’s</w:t>
      </w:r>
      <w:r w:rsidR="00A33A27">
        <w:rPr>
          <w:rFonts w:ascii="Helvetica" w:hAnsi="Helvetica"/>
          <w:sz w:val="20"/>
        </w:rPr>
        <w:t>”</w:t>
      </w:r>
      <w:r w:rsidRPr="00C9489C">
        <w:rPr>
          <w:rFonts w:ascii="Helvetica" w:hAnsi="Helvetica"/>
          <w:sz w:val="20"/>
        </w:rPr>
        <w:t xml:space="preserve"> of adolescence: Identity, Independence, Inclusion</w:t>
      </w:r>
      <w:r w:rsidR="00A33A27">
        <w:rPr>
          <w:rFonts w:ascii="Helvetica" w:hAnsi="Helvetica"/>
          <w:sz w:val="20"/>
        </w:rPr>
        <w:t>,</w:t>
      </w:r>
      <w:r w:rsidRPr="00C9489C">
        <w:rPr>
          <w:rFonts w:ascii="Helvetica" w:hAnsi="Helvetica"/>
          <w:sz w:val="20"/>
        </w:rPr>
        <w:t xml:space="preserve"> and Intimacy.</w:t>
      </w:r>
    </w:p>
    <w:p w14:paraId="3D1DE49C" w14:textId="77777777" w:rsidR="00A33A27" w:rsidRDefault="00A33A27" w:rsidP="00415AEE">
      <w:pPr>
        <w:rPr>
          <w:rFonts w:ascii="Helvetica" w:hAnsi="Helvetica"/>
          <w:sz w:val="20"/>
        </w:rPr>
      </w:pPr>
    </w:p>
    <w:p w14:paraId="10E5C504" w14:textId="3ED80572" w:rsidR="00415AEE" w:rsidRPr="00C9489C" w:rsidRDefault="00415AEE" w:rsidP="00415AEE">
      <w:pPr>
        <w:rPr>
          <w:rFonts w:ascii="Helvetica" w:hAnsi="Helvetica"/>
          <w:sz w:val="20"/>
        </w:rPr>
      </w:pPr>
      <w:r w:rsidRPr="00C9489C">
        <w:rPr>
          <w:rFonts w:ascii="Helvetica" w:hAnsi="Helvetica"/>
          <w:sz w:val="20"/>
        </w:rPr>
        <w:t>In their quest for their essential identity, teenagers must establish their independence from others</w:t>
      </w:r>
      <w:r w:rsidR="00A33A27">
        <w:rPr>
          <w:rFonts w:ascii="Helvetica" w:hAnsi="Helvetica"/>
          <w:sz w:val="20"/>
        </w:rPr>
        <w:t>,</w:t>
      </w:r>
      <w:r w:rsidRPr="00C9489C">
        <w:rPr>
          <w:rFonts w:ascii="Helvetica" w:hAnsi="Helvetica"/>
          <w:sz w:val="20"/>
        </w:rPr>
        <w:t xml:space="preserve"> while also finding their sense of belonging with affinity groups. This separation from their family group and identification with peers leads them to need to build close relationships with others to whom they are not related: Intimacy.</w:t>
      </w:r>
      <w:r>
        <w:rPr>
          <w:rFonts w:ascii="Helvetica" w:hAnsi="Helvetica"/>
          <w:sz w:val="20"/>
        </w:rPr>
        <w:t xml:space="preserve"> In this phase of development, they will learn to make decisions based on their own personal sense of morality.</w:t>
      </w:r>
    </w:p>
    <w:p w14:paraId="755B682B" w14:textId="77777777" w:rsidR="00A33A27" w:rsidRDefault="00A33A27" w:rsidP="00415AEE">
      <w:pPr>
        <w:rPr>
          <w:rFonts w:ascii="Helvetica" w:hAnsi="Helvetica"/>
          <w:sz w:val="20"/>
        </w:rPr>
      </w:pPr>
    </w:p>
    <w:p w14:paraId="59C3F1C9" w14:textId="0055C461" w:rsidR="00415AEE" w:rsidRDefault="00415AEE" w:rsidP="00415AEE">
      <w:pPr>
        <w:rPr>
          <w:rFonts w:ascii="Helvetica" w:hAnsi="Helvetica"/>
          <w:sz w:val="20"/>
        </w:rPr>
      </w:pPr>
      <w:r w:rsidRPr="00C9489C">
        <w:rPr>
          <w:rFonts w:ascii="Helvetica" w:hAnsi="Helvetica"/>
          <w:sz w:val="20"/>
        </w:rPr>
        <w:t xml:space="preserve">In what ways did our Two Truths and a Lie demonstrate </w:t>
      </w:r>
      <w:r>
        <w:rPr>
          <w:rFonts w:ascii="Helvetica" w:hAnsi="Helvetica"/>
          <w:sz w:val="20"/>
        </w:rPr>
        <w:t>this</w:t>
      </w:r>
      <w:r w:rsidRPr="00C9489C">
        <w:rPr>
          <w:rFonts w:ascii="Helvetica" w:hAnsi="Helvetica"/>
          <w:sz w:val="20"/>
        </w:rPr>
        <w:t xml:space="preserve"> development?</w:t>
      </w:r>
    </w:p>
    <w:p w14:paraId="1F4C9F0A" w14:textId="77777777" w:rsidR="00415AEE" w:rsidRPr="00C9489C" w:rsidRDefault="00415AEE" w:rsidP="00415AEE">
      <w:pPr>
        <w:rPr>
          <w:rFonts w:ascii="Helvetica" w:hAnsi="Helvetica"/>
          <w:sz w:val="20"/>
        </w:rPr>
      </w:pPr>
    </w:p>
    <w:p w14:paraId="4D1F82DC" w14:textId="77777777" w:rsidR="00415AEE" w:rsidRPr="00415AEE" w:rsidRDefault="00415AEE" w:rsidP="00415AEE">
      <w:pPr>
        <w:rPr>
          <w:rFonts w:ascii="Helvetica" w:hAnsi="Helvetica"/>
          <w:b/>
          <w:sz w:val="20"/>
        </w:rPr>
      </w:pPr>
      <w:r w:rsidRPr="00415AEE">
        <w:rPr>
          <w:rFonts w:ascii="Helvetica" w:hAnsi="Helvetica"/>
          <w:b/>
          <w:sz w:val="20"/>
        </w:rPr>
        <w:t>00:30-1:00 What Would You Do?</w:t>
      </w:r>
    </w:p>
    <w:p w14:paraId="4CEC1FC4" w14:textId="6182780B" w:rsidR="00415AEE" w:rsidRDefault="00415AEE" w:rsidP="00415AEE">
      <w:pPr>
        <w:rPr>
          <w:rFonts w:ascii="Helvetica" w:hAnsi="Helvetica"/>
          <w:sz w:val="20"/>
        </w:rPr>
      </w:pPr>
      <w:r>
        <w:rPr>
          <w:rFonts w:ascii="Helvetica" w:hAnsi="Helvetica"/>
          <w:sz w:val="20"/>
        </w:rPr>
        <w:t>Have the entire group stand in the middle of the room. Present to the group a series of dilemmas and two choices. For each dilemma, participants must move to one side of the room or the other depending on their answer to the dilemma. Participants have to pick a s</w:t>
      </w:r>
      <w:r w:rsidR="00A33A27">
        <w:rPr>
          <w:rFonts w:ascii="Helvetica" w:hAnsi="Helvetica"/>
          <w:sz w:val="20"/>
        </w:rPr>
        <w:t xml:space="preserve">ide. No standing in the middle. </w:t>
      </w:r>
      <w:r w:rsidR="00DF7D81">
        <w:rPr>
          <w:rFonts w:ascii="Helvetica" w:hAnsi="Helvetica"/>
          <w:sz w:val="20"/>
        </w:rPr>
        <w:t>Take on the situation presented</w:t>
      </w:r>
      <w:r w:rsidR="00A33A27">
        <w:rPr>
          <w:rFonts w:ascii="Helvetica" w:hAnsi="Helvetica"/>
          <w:sz w:val="20"/>
        </w:rPr>
        <w:t>,</w:t>
      </w:r>
      <w:r w:rsidR="00DF7D81">
        <w:rPr>
          <w:rFonts w:ascii="Helvetica" w:hAnsi="Helvetica"/>
          <w:sz w:val="20"/>
        </w:rPr>
        <w:t xml:space="preserve"> even if you are unlikely to find yourself in that situation</w:t>
      </w:r>
      <w:r w:rsidR="00A33A27">
        <w:rPr>
          <w:rFonts w:ascii="Helvetica" w:hAnsi="Helvetica"/>
          <w:sz w:val="20"/>
        </w:rPr>
        <w:t>,</w:t>
      </w:r>
      <w:r w:rsidR="00DF7D81">
        <w:rPr>
          <w:rFonts w:ascii="Helvetica" w:hAnsi="Helvetica"/>
          <w:sz w:val="20"/>
        </w:rPr>
        <w:t xml:space="preserve"> and decide what you would genuinely do. Do not change the scenario in your head in order to make it an entirely different scenario.</w:t>
      </w:r>
    </w:p>
    <w:p w14:paraId="327AB82A" w14:textId="77777777" w:rsidR="00A33A27" w:rsidRDefault="00A33A27" w:rsidP="00415AEE">
      <w:pPr>
        <w:rPr>
          <w:rFonts w:ascii="Helvetica" w:hAnsi="Helvetica"/>
          <w:sz w:val="20"/>
        </w:rPr>
      </w:pPr>
    </w:p>
    <w:p w14:paraId="18C630CA" w14:textId="552BBD8E" w:rsidR="00415AEE" w:rsidRDefault="00415AEE" w:rsidP="00415AEE">
      <w:pPr>
        <w:rPr>
          <w:rFonts w:ascii="Helvetica" w:hAnsi="Helvetica"/>
          <w:sz w:val="20"/>
        </w:rPr>
      </w:pPr>
      <w:r>
        <w:rPr>
          <w:rFonts w:ascii="Helvetica" w:hAnsi="Helvetica"/>
          <w:sz w:val="20"/>
        </w:rPr>
        <w:t>Once people have chosen, each side will discuss with the others who chose like them what values they think informed their decisions. When groups are finished coming up with their values, one or two people from each side will have an opportunity to make a case for their side to try to entice people to switch sides.</w:t>
      </w:r>
    </w:p>
    <w:p w14:paraId="35913A87" w14:textId="77777777" w:rsidR="00A33A27" w:rsidRDefault="00A33A27" w:rsidP="00415AEE">
      <w:pPr>
        <w:rPr>
          <w:rFonts w:ascii="Helvetica" w:hAnsi="Helvetica"/>
          <w:sz w:val="20"/>
        </w:rPr>
      </w:pPr>
    </w:p>
    <w:p w14:paraId="064A748D" w14:textId="0A13D2F8" w:rsidR="00415AEE" w:rsidRDefault="00415AEE" w:rsidP="00415AEE">
      <w:pPr>
        <w:rPr>
          <w:rFonts w:ascii="Helvetica" w:hAnsi="Helvetica"/>
          <w:sz w:val="20"/>
        </w:rPr>
      </w:pPr>
      <w:r>
        <w:rPr>
          <w:rFonts w:ascii="Helvetica" w:hAnsi="Helvetica"/>
          <w:sz w:val="20"/>
        </w:rPr>
        <w:t>The last two dilemmas will be presented by participants. During one of the rounds of values discussions, tell participants that they will be able to present a dilemma and have a person develop a dilemma with you while the groups discuss. That person will present the next dilemma.</w:t>
      </w:r>
    </w:p>
    <w:p w14:paraId="035E3B5F" w14:textId="77777777" w:rsidR="00A33A27" w:rsidRDefault="00A33A27" w:rsidP="00415AEE">
      <w:pPr>
        <w:rPr>
          <w:rFonts w:ascii="Helvetica" w:hAnsi="Helvetica"/>
          <w:sz w:val="20"/>
        </w:rPr>
      </w:pPr>
    </w:p>
    <w:p w14:paraId="7165FD6B" w14:textId="289C6C47" w:rsidR="00415AEE" w:rsidRDefault="00415AEE" w:rsidP="00415AEE">
      <w:pPr>
        <w:rPr>
          <w:rFonts w:ascii="Helvetica" w:hAnsi="Helvetica"/>
          <w:sz w:val="20"/>
        </w:rPr>
      </w:pPr>
      <w:r>
        <w:rPr>
          <w:rFonts w:ascii="Helvetica" w:hAnsi="Helvetica"/>
          <w:sz w:val="20"/>
        </w:rPr>
        <w:t>When all of the dilemmas have been presented, ask participants to share what they n</w:t>
      </w:r>
      <w:r w:rsidR="00A33A27">
        <w:rPr>
          <w:rFonts w:ascii="Helvetica" w:hAnsi="Helvetica"/>
          <w:sz w:val="20"/>
        </w:rPr>
        <w:t>oticed about their own decision-</w:t>
      </w:r>
      <w:r>
        <w:rPr>
          <w:rFonts w:ascii="Helvetica" w:hAnsi="Helvetica"/>
          <w:sz w:val="20"/>
        </w:rPr>
        <w:t xml:space="preserve">making, how they made decisions, and how they were influenced by others or tried to exert influence. Where did they see the </w:t>
      </w:r>
      <w:r w:rsidR="00A33A27">
        <w:rPr>
          <w:rFonts w:ascii="Helvetica" w:hAnsi="Helvetica"/>
          <w:sz w:val="20"/>
        </w:rPr>
        <w:t>“</w:t>
      </w:r>
      <w:r>
        <w:rPr>
          <w:rFonts w:ascii="Helvetica" w:hAnsi="Helvetica"/>
          <w:sz w:val="20"/>
        </w:rPr>
        <w:t>I’s</w:t>
      </w:r>
      <w:r w:rsidR="00A33A27">
        <w:rPr>
          <w:rFonts w:ascii="Helvetica" w:hAnsi="Helvetica"/>
          <w:sz w:val="20"/>
        </w:rPr>
        <w:t>”</w:t>
      </w:r>
      <w:r>
        <w:rPr>
          <w:rFonts w:ascii="Helvetica" w:hAnsi="Helvetica"/>
          <w:sz w:val="20"/>
        </w:rPr>
        <w:t xml:space="preserve"> come in to play?</w:t>
      </w:r>
    </w:p>
    <w:p w14:paraId="7EF5BD77" w14:textId="77777777" w:rsidR="001055C5" w:rsidRDefault="001055C5" w:rsidP="00415AEE">
      <w:pPr>
        <w:rPr>
          <w:rFonts w:ascii="Helvetica" w:hAnsi="Helvetica"/>
          <w:sz w:val="20"/>
        </w:rPr>
      </w:pPr>
    </w:p>
    <w:p w14:paraId="34727CDC" w14:textId="7F21D50F" w:rsidR="001055C5" w:rsidRPr="007A72A4" w:rsidRDefault="001055C5" w:rsidP="00415AEE">
      <w:pPr>
        <w:rPr>
          <w:rFonts w:ascii="Helvetica" w:hAnsi="Helvetica"/>
          <w:b/>
          <w:sz w:val="20"/>
        </w:rPr>
      </w:pPr>
      <w:r w:rsidRPr="00A33A27">
        <w:rPr>
          <w:rFonts w:ascii="Helvetica" w:hAnsi="Helvetica"/>
          <w:sz w:val="20"/>
          <w:u w:val="single"/>
        </w:rPr>
        <w:t>Dilemmas</w:t>
      </w:r>
      <w:r w:rsidRPr="007A72A4">
        <w:rPr>
          <w:rFonts w:ascii="Helvetica" w:hAnsi="Helvetica"/>
          <w:b/>
          <w:sz w:val="20"/>
        </w:rPr>
        <w:t>:</w:t>
      </w:r>
    </w:p>
    <w:p w14:paraId="272CDCDD" w14:textId="1723E9F2" w:rsidR="001055C5" w:rsidRPr="00A33A27" w:rsidRDefault="001055C5" w:rsidP="00A33A27">
      <w:pPr>
        <w:pStyle w:val="ListParagraph"/>
        <w:numPr>
          <w:ilvl w:val="0"/>
          <w:numId w:val="2"/>
        </w:numPr>
        <w:rPr>
          <w:rFonts w:ascii="Helvetica" w:hAnsi="Helvetica"/>
          <w:sz w:val="20"/>
        </w:rPr>
      </w:pPr>
      <w:r w:rsidRPr="00A33A27">
        <w:rPr>
          <w:rFonts w:ascii="Helvetica" w:hAnsi="Helvetica"/>
          <w:sz w:val="20"/>
        </w:rPr>
        <w:t>You are in the airport and you can buy either snacks or something to read for the plane on the way to Cornerstone. You can’t get both and once you don’t have a credit card, so you won’t be able to buy snacks on the plane. What would you do?</w:t>
      </w:r>
    </w:p>
    <w:p w14:paraId="4C1D326A" w14:textId="77777777" w:rsidR="001055C5" w:rsidRDefault="001055C5" w:rsidP="00415AEE">
      <w:pPr>
        <w:rPr>
          <w:rFonts w:ascii="Helvetica" w:hAnsi="Helvetica"/>
          <w:sz w:val="20"/>
        </w:rPr>
      </w:pPr>
    </w:p>
    <w:p w14:paraId="57D2AFCC" w14:textId="432253D2" w:rsidR="001055C5" w:rsidRDefault="001055C5" w:rsidP="00A33A27">
      <w:pPr>
        <w:pStyle w:val="ListParagraph"/>
        <w:numPr>
          <w:ilvl w:val="0"/>
          <w:numId w:val="2"/>
        </w:numPr>
        <w:rPr>
          <w:rFonts w:ascii="Helvetica" w:hAnsi="Helvetica"/>
          <w:sz w:val="20"/>
        </w:rPr>
      </w:pPr>
      <w:r w:rsidRPr="00A33A27">
        <w:rPr>
          <w:rFonts w:ascii="Helvetica" w:hAnsi="Helvetica"/>
          <w:sz w:val="20"/>
        </w:rPr>
        <w:t xml:space="preserve">You agreed to go to </w:t>
      </w:r>
      <w:r w:rsidR="00A33A27" w:rsidRPr="00A33A27">
        <w:rPr>
          <w:rFonts w:ascii="Helvetica" w:hAnsi="Helvetica"/>
          <w:sz w:val="20"/>
        </w:rPr>
        <w:t xml:space="preserve">a </w:t>
      </w:r>
      <w:r w:rsidRPr="00A33A27">
        <w:rPr>
          <w:rFonts w:ascii="Helvetica" w:hAnsi="Helvetica"/>
          <w:sz w:val="20"/>
        </w:rPr>
        <w:t xml:space="preserve">poetry slam to hear a friend perform and you know it would mean a lot to them, but you just got a way better offer </w:t>
      </w:r>
      <w:r w:rsidR="00A33A27" w:rsidRPr="00A33A27">
        <w:rPr>
          <w:rFonts w:ascii="Helvetica" w:hAnsi="Helvetica"/>
          <w:sz w:val="20"/>
        </w:rPr>
        <w:t xml:space="preserve">from a </w:t>
      </w:r>
      <w:r w:rsidR="00A33A27" w:rsidRPr="00A33A27">
        <w:rPr>
          <w:rFonts w:ascii="Helvetica" w:hAnsi="Helvetica"/>
          <w:sz w:val="20"/>
        </w:rPr>
        <w:t>different friend who is a film student</w:t>
      </w:r>
      <w:r w:rsidR="00A33A27" w:rsidRPr="00A33A27">
        <w:rPr>
          <w:rFonts w:ascii="Helvetica" w:hAnsi="Helvetica"/>
          <w:sz w:val="20"/>
        </w:rPr>
        <w:t xml:space="preserve"> </w:t>
      </w:r>
      <w:r w:rsidRPr="00A33A27">
        <w:rPr>
          <w:rFonts w:ascii="Helvetica" w:hAnsi="Helvetica"/>
          <w:sz w:val="20"/>
        </w:rPr>
        <w:t>to go to a movie screening for a movie you want to s</w:t>
      </w:r>
      <w:r w:rsidR="00A33A27" w:rsidRPr="00A33A27">
        <w:rPr>
          <w:rFonts w:ascii="Helvetica" w:hAnsi="Helvetica"/>
          <w:sz w:val="20"/>
        </w:rPr>
        <w:t>ee and isn’t out in theaters yet</w:t>
      </w:r>
      <w:r w:rsidRPr="00A33A27">
        <w:rPr>
          <w:rFonts w:ascii="Helvetica" w:hAnsi="Helvetica"/>
          <w:sz w:val="20"/>
        </w:rPr>
        <w:t>. You don’t much care for poetry slams. What would you do?</w:t>
      </w:r>
    </w:p>
    <w:p w14:paraId="05C8D8BD" w14:textId="77777777" w:rsidR="009365AF" w:rsidRPr="009365AF" w:rsidRDefault="009365AF" w:rsidP="009365AF">
      <w:pPr>
        <w:pStyle w:val="ListParagraph"/>
        <w:rPr>
          <w:rFonts w:ascii="Helvetica" w:hAnsi="Helvetica"/>
          <w:sz w:val="20"/>
        </w:rPr>
      </w:pPr>
    </w:p>
    <w:p w14:paraId="16F6668C" w14:textId="77777777" w:rsidR="009365AF" w:rsidRPr="009365AF" w:rsidRDefault="009365AF" w:rsidP="009365AF">
      <w:pPr>
        <w:rPr>
          <w:rFonts w:ascii="Helvetica" w:hAnsi="Helvetica"/>
          <w:sz w:val="20"/>
        </w:rPr>
      </w:pPr>
    </w:p>
    <w:p w14:paraId="22B49DB4" w14:textId="77777777" w:rsidR="00DF7D81" w:rsidRDefault="00DF7D81" w:rsidP="00415AEE">
      <w:pPr>
        <w:rPr>
          <w:rFonts w:ascii="Helvetica" w:hAnsi="Helvetica"/>
          <w:sz w:val="20"/>
        </w:rPr>
      </w:pPr>
    </w:p>
    <w:p w14:paraId="45A571F5" w14:textId="307EADB3" w:rsidR="00A33A27" w:rsidRPr="009365AF" w:rsidRDefault="00DF7D81" w:rsidP="009365AF">
      <w:pPr>
        <w:pStyle w:val="ListParagraph"/>
        <w:numPr>
          <w:ilvl w:val="0"/>
          <w:numId w:val="2"/>
        </w:numPr>
        <w:rPr>
          <w:rFonts w:ascii="Helvetica" w:hAnsi="Helvetica"/>
          <w:sz w:val="20"/>
        </w:rPr>
      </w:pPr>
      <w:r w:rsidRPr="00A33A27">
        <w:rPr>
          <w:rFonts w:ascii="Helvetica" w:hAnsi="Helvetica"/>
          <w:sz w:val="20"/>
        </w:rPr>
        <w:t xml:space="preserve">You are </w:t>
      </w:r>
      <w:proofErr w:type="spellStart"/>
      <w:r w:rsidRPr="00A33A27">
        <w:rPr>
          <w:rFonts w:ascii="Helvetica" w:hAnsi="Helvetica"/>
          <w:sz w:val="20"/>
        </w:rPr>
        <w:t>sooooo</w:t>
      </w:r>
      <w:proofErr w:type="spellEnd"/>
      <w:r w:rsidRPr="00A33A27">
        <w:rPr>
          <w:rFonts w:ascii="Helvetica" w:hAnsi="Helvetica"/>
          <w:sz w:val="20"/>
        </w:rPr>
        <w:t xml:space="preserve"> exhausted. You haven’t slept since the summer started. You vowed to go to bed early tonight no matter what because you know you will get sick if you continue to stay up late, but on your way back to your bunk, you find a group of friends sitting by a campfire having the most fun anyone has ever had. What do you do?</w:t>
      </w:r>
    </w:p>
    <w:p w14:paraId="1C6B776A" w14:textId="77777777" w:rsidR="00A33A27" w:rsidRDefault="00A33A27" w:rsidP="00A33A27">
      <w:pPr>
        <w:pStyle w:val="ListParagraph"/>
        <w:rPr>
          <w:rFonts w:ascii="Helvetica" w:hAnsi="Helvetica"/>
          <w:sz w:val="20"/>
        </w:rPr>
      </w:pPr>
    </w:p>
    <w:p w14:paraId="15E41DEF" w14:textId="7F5299C7" w:rsidR="00DF7D81" w:rsidRPr="00A33A27" w:rsidRDefault="00DF7D81" w:rsidP="00A33A27">
      <w:pPr>
        <w:pStyle w:val="ListParagraph"/>
        <w:numPr>
          <w:ilvl w:val="0"/>
          <w:numId w:val="2"/>
        </w:numPr>
        <w:rPr>
          <w:rFonts w:ascii="Helvetica" w:hAnsi="Helvetica"/>
          <w:sz w:val="20"/>
        </w:rPr>
      </w:pPr>
      <w:r w:rsidRPr="00A33A27">
        <w:rPr>
          <w:rFonts w:ascii="Helvetica" w:hAnsi="Helvetica"/>
          <w:sz w:val="20"/>
        </w:rPr>
        <w:t xml:space="preserve">At the end of this summer, your camp director tells you that you are guaranteed to have the one job at camp that you have wanted your whole life, but you would have to commit to being at camp next summer now in order to have that job. You were hoping to spend this year looking into other options for next summer that will help you get a good job and your parents </w:t>
      </w:r>
      <w:r w:rsidR="00A33A27">
        <w:rPr>
          <w:rFonts w:ascii="Helvetica" w:hAnsi="Helvetica"/>
          <w:sz w:val="20"/>
        </w:rPr>
        <w:t xml:space="preserve">were </w:t>
      </w:r>
      <w:r w:rsidRPr="00A33A27">
        <w:rPr>
          <w:rFonts w:ascii="Helvetica" w:hAnsi="Helvetica"/>
          <w:sz w:val="20"/>
        </w:rPr>
        <w:t xml:space="preserve">hoping this </w:t>
      </w:r>
      <w:r w:rsidR="00A33A27">
        <w:rPr>
          <w:rFonts w:ascii="Helvetica" w:hAnsi="Helvetica"/>
          <w:sz w:val="20"/>
        </w:rPr>
        <w:t>would</w:t>
      </w:r>
      <w:r w:rsidRPr="00A33A27">
        <w:rPr>
          <w:rFonts w:ascii="Helvetica" w:hAnsi="Helvetica"/>
          <w:sz w:val="20"/>
        </w:rPr>
        <w:t xml:space="preserve"> be your last summer at camp. What would you do?</w:t>
      </w:r>
    </w:p>
    <w:p w14:paraId="1015C10E" w14:textId="77777777" w:rsidR="00DF7D81" w:rsidRDefault="00DF7D81" w:rsidP="00415AEE">
      <w:pPr>
        <w:rPr>
          <w:rFonts w:ascii="Helvetica" w:hAnsi="Helvetica"/>
          <w:sz w:val="20"/>
        </w:rPr>
      </w:pPr>
    </w:p>
    <w:p w14:paraId="2D9BF6D3" w14:textId="41FFF18C" w:rsidR="00DF7D81" w:rsidRPr="00A33A27" w:rsidRDefault="00DF7D81" w:rsidP="00A33A27">
      <w:pPr>
        <w:pStyle w:val="ListParagraph"/>
        <w:numPr>
          <w:ilvl w:val="0"/>
          <w:numId w:val="2"/>
        </w:numPr>
        <w:rPr>
          <w:rFonts w:ascii="Helvetica" w:hAnsi="Helvetica"/>
          <w:sz w:val="20"/>
        </w:rPr>
      </w:pPr>
      <w:r w:rsidRPr="00A33A27">
        <w:rPr>
          <w:rFonts w:ascii="Helvetica" w:hAnsi="Helvetica"/>
          <w:sz w:val="20"/>
        </w:rPr>
        <w:t xml:space="preserve">You are asked to make a </w:t>
      </w:r>
      <w:proofErr w:type="spellStart"/>
      <w:r w:rsidRPr="00A33A27">
        <w:rPr>
          <w:rFonts w:ascii="Helvetica" w:hAnsi="Helvetica"/>
          <w:i/>
          <w:sz w:val="20"/>
        </w:rPr>
        <w:t>minyan</w:t>
      </w:r>
      <w:proofErr w:type="spellEnd"/>
      <w:r w:rsidRPr="00A33A27">
        <w:rPr>
          <w:rFonts w:ascii="Helvetica" w:hAnsi="Helvetica"/>
          <w:sz w:val="20"/>
        </w:rPr>
        <w:t xml:space="preserve"> – a quorum for Jewish prayer</w:t>
      </w:r>
      <w:r w:rsidR="007A72A4" w:rsidRPr="00A33A27">
        <w:rPr>
          <w:rFonts w:ascii="Helvetica" w:hAnsi="Helvetica"/>
          <w:sz w:val="20"/>
        </w:rPr>
        <w:t xml:space="preserve"> – so that someone can say </w:t>
      </w:r>
      <w:proofErr w:type="spellStart"/>
      <w:r w:rsidR="007A72A4" w:rsidRPr="00A33A27">
        <w:rPr>
          <w:rFonts w:ascii="Helvetica" w:hAnsi="Helvetica"/>
          <w:i/>
          <w:sz w:val="20"/>
        </w:rPr>
        <w:t>kaddish</w:t>
      </w:r>
      <w:proofErr w:type="spellEnd"/>
      <w:r w:rsidR="00A33A27">
        <w:rPr>
          <w:rFonts w:ascii="Helvetica" w:hAnsi="Helvetica"/>
          <w:sz w:val="20"/>
        </w:rPr>
        <w:t xml:space="preserve"> – the prayer for mourners, </w:t>
      </w:r>
      <w:r w:rsidR="007A72A4" w:rsidRPr="00A33A27">
        <w:rPr>
          <w:rFonts w:ascii="Helvetica" w:hAnsi="Helvetica"/>
          <w:sz w:val="20"/>
        </w:rPr>
        <w:t>but this prayer service is in a format that it is not your custom to pray in (e</w:t>
      </w:r>
      <w:r w:rsidR="00A33A27">
        <w:rPr>
          <w:rFonts w:ascii="Helvetica" w:hAnsi="Helvetica"/>
          <w:sz w:val="20"/>
        </w:rPr>
        <w:t>.</w:t>
      </w:r>
      <w:r w:rsidR="007A72A4" w:rsidRPr="00A33A27">
        <w:rPr>
          <w:rFonts w:ascii="Helvetica" w:hAnsi="Helvetica"/>
          <w:sz w:val="20"/>
        </w:rPr>
        <w:t>g</w:t>
      </w:r>
      <w:r w:rsidR="00A33A27">
        <w:rPr>
          <w:rFonts w:ascii="Helvetica" w:hAnsi="Helvetica"/>
          <w:sz w:val="20"/>
        </w:rPr>
        <w:t>.</w:t>
      </w:r>
      <w:r w:rsidR="007A72A4" w:rsidRPr="00A33A27">
        <w:rPr>
          <w:rFonts w:ascii="Helvetica" w:hAnsi="Helvetica"/>
          <w:sz w:val="20"/>
        </w:rPr>
        <w:t>, you only pray in egal</w:t>
      </w:r>
      <w:r w:rsidR="00A33A27">
        <w:rPr>
          <w:rFonts w:ascii="Helvetica" w:hAnsi="Helvetica"/>
          <w:sz w:val="20"/>
        </w:rPr>
        <w:t>itarian</w:t>
      </w:r>
      <w:r w:rsidR="007A72A4" w:rsidRPr="00A33A27">
        <w:rPr>
          <w:rFonts w:ascii="Helvetica" w:hAnsi="Helvetica"/>
          <w:sz w:val="20"/>
        </w:rPr>
        <w:t xml:space="preserve"> spaces, but this </w:t>
      </w:r>
      <w:proofErr w:type="spellStart"/>
      <w:r w:rsidR="007A72A4" w:rsidRPr="00A33A27">
        <w:rPr>
          <w:rFonts w:ascii="Helvetica" w:hAnsi="Helvetica"/>
          <w:i/>
          <w:sz w:val="20"/>
        </w:rPr>
        <w:t>minyan</w:t>
      </w:r>
      <w:proofErr w:type="spellEnd"/>
      <w:r w:rsidR="007A72A4" w:rsidRPr="00A33A27">
        <w:rPr>
          <w:rFonts w:ascii="Helvetica" w:hAnsi="Helvetica"/>
          <w:sz w:val="20"/>
        </w:rPr>
        <w:t xml:space="preserve"> is partnership with a </w:t>
      </w:r>
      <w:proofErr w:type="spellStart"/>
      <w:r w:rsidR="007A72A4" w:rsidRPr="00A33A27">
        <w:rPr>
          <w:rFonts w:ascii="Helvetica" w:hAnsi="Helvetica"/>
          <w:i/>
          <w:sz w:val="20"/>
        </w:rPr>
        <w:t>mechitza</w:t>
      </w:r>
      <w:proofErr w:type="spellEnd"/>
      <w:r w:rsidR="007A72A4" w:rsidRPr="00A33A27">
        <w:rPr>
          <w:rFonts w:ascii="Helvetica" w:hAnsi="Helvetica"/>
          <w:sz w:val="20"/>
        </w:rPr>
        <w:t xml:space="preserve"> – men and women separated or you only pray with a </w:t>
      </w:r>
      <w:proofErr w:type="spellStart"/>
      <w:r w:rsidR="007A72A4" w:rsidRPr="00A33A27">
        <w:rPr>
          <w:rFonts w:ascii="Helvetica" w:hAnsi="Helvetica"/>
          <w:sz w:val="20"/>
        </w:rPr>
        <w:t>mechitza</w:t>
      </w:r>
      <w:proofErr w:type="spellEnd"/>
      <w:r w:rsidR="007A72A4" w:rsidRPr="00A33A27">
        <w:rPr>
          <w:rFonts w:ascii="Helvetica" w:hAnsi="Helvetica"/>
          <w:sz w:val="20"/>
        </w:rPr>
        <w:t xml:space="preserve"> but this is egal</w:t>
      </w:r>
      <w:r w:rsidR="00A33A27">
        <w:rPr>
          <w:rFonts w:ascii="Helvetica" w:hAnsi="Helvetica"/>
          <w:sz w:val="20"/>
        </w:rPr>
        <w:t>itarian</w:t>
      </w:r>
      <w:r w:rsidR="007A72A4" w:rsidRPr="00A33A27">
        <w:rPr>
          <w:rFonts w:ascii="Helvetica" w:hAnsi="Helvetica"/>
          <w:sz w:val="20"/>
        </w:rPr>
        <w:t>)</w:t>
      </w:r>
      <w:r w:rsidR="00A33A27">
        <w:rPr>
          <w:rFonts w:ascii="Helvetica" w:hAnsi="Helvetica"/>
          <w:sz w:val="20"/>
        </w:rPr>
        <w:t>.</w:t>
      </w:r>
      <w:r w:rsidR="007A72A4" w:rsidRPr="00A33A27">
        <w:rPr>
          <w:rFonts w:ascii="Helvetica" w:hAnsi="Helvetica"/>
          <w:sz w:val="20"/>
        </w:rPr>
        <w:t xml:space="preserve"> You would be the last person to make the </w:t>
      </w:r>
      <w:proofErr w:type="spellStart"/>
      <w:r w:rsidR="007A72A4" w:rsidRPr="00A33A27">
        <w:rPr>
          <w:rFonts w:ascii="Helvetica" w:hAnsi="Helvetica"/>
          <w:i/>
          <w:sz w:val="20"/>
        </w:rPr>
        <w:t>minyan</w:t>
      </w:r>
      <w:proofErr w:type="spellEnd"/>
      <w:r w:rsidR="007A72A4" w:rsidRPr="00A33A27">
        <w:rPr>
          <w:rFonts w:ascii="Helvetica" w:hAnsi="Helvetica"/>
          <w:sz w:val="20"/>
        </w:rPr>
        <w:t xml:space="preserve"> and help this person say </w:t>
      </w:r>
      <w:proofErr w:type="spellStart"/>
      <w:r w:rsidR="007A72A4" w:rsidRPr="00A33A27">
        <w:rPr>
          <w:rFonts w:ascii="Helvetica" w:hAnsi="Helvetica"/>
          <w:i/>
          <w:sz w:val="20"/>
        </w:rPr>
        <w:t>kaddish</w:t>
      </w:r>
      <w:proofErr w:type="spellEnd"/>
      <w:r w:rsidR="007A72A4" w:rsidRPr="00A33A27">
        <w:rPr>
          <w:rFonts w:ascii="Helvetica" w:hAnsi="Helvetica"/>
          <w:sz w:val="20"/>
        </w:rPr>
        <w:t>. What would you do?</w:t>
      </w:r>
    </w:p>
    <w:p w14:paraId="36A220E5" w14:textId="77777777" w:rsidR="001055C5" w:rsidRDefault="001055C5" w:rsidP="00415AEE">
      <w:pPr>
        <w:rPr>
          <w:rFonts w:ascii="Helvetica" w:hAnsi="Helvetica"/>
          <w:sz w:val="20"/>
        </w:rPr>
      </w:pPr>
    </w:p>
    <w:p w14:paraId="597E0F82" w14:textId="77777777" w:rsidR="00415AEE" w:rsidRPr="00C9489C" w:rsidRDefault="00415AEE" w:rsidP="00415AEE">
      <w:pPr>
        <w:rPr>
          <w:rFonts w:ascii="Helvetica" w:hAnsi="Helvetica"/>
          <w:sz w:val="20"/>
        </w:rPr>
      </w:pPr>
    </w:p>
    <w:p w14:paraId="70B7D48D" w14:textId="77777777" w:rsidR="00415AEE" w:rsidRPr="00415AEE" w:rsidRDefault="00415AEE" w:rsidP="00415AEE">
      <w:pPr>
        <w:rPr>
          <w:rFonts w:ascii="Helvetica" w:hAnsi="Helvetica"/>
          <w:b/>
          <w:sz w:val="20"/>
        </w:rPr>
      </w:pPr>
      <w:r w:rsidRPr="00415AEE">
        <w:rPr>
          <w:rFonts w:ascii="Helvetica" w:hAnsi="Helvetica"/>
          <w:b/>
          <w:sz w:val="20"/>
        </w:rPr>
        <w:t>1:00-1:25 Identity Formation at Camp</w:t>
      </w:r>
    </w:p>
    <w:p w14:paraId="5762079A" w14:textId="508F775B" w:rsidR="00415AEE" w:rsidRDefault="00415AEE" w:rsidP="00415AEE">
      <w:pPr>
        <w:rPr>
          <w:rFonts w:ascii="Helvetica" w:hAnsi="Helvetica"/>
          <w:sz w:val="20"/>
        </w:rPr>
      </w:pPr>
      <w:r w:rsidRPr="00C9489C">
        <w:rPr>
          <w:rFonts w:ascii="Helvetica" w:hAnsi="Helvetica"/>
          <w:sz w:val="20"/>
        </w:rPr>
        <w:t>We hear people say that camp is a place where they can truly be themselves. What about camp supports this identity formation?</w:t>
      </w:r>
    </w:p>
    <w:p w14:paraId="2AE2CEC1" w14:textId="77777777" w:rsidR="00A33A27" w:rsidRPr="00C9489C" w:rsidRDefault="00A33A27" w:rsidP="00415AEE">
      <w:pPr>
        <w:rPr>
          <w:rFonts w:ascii="Helvetica" w:hAnsi="Helvetica"/>
          <w:sz w:val="20"/>
        </w:rPr>
      </w:pPr>
    </w:p>
    <w:p w14:paraId="0362A7D9" w14:textId="5389AA2B" w:rsidR="00415AEE" w:rsidRDefault="00415AEE" w:rsidP="00415AEE">
      <w:pPr>
        <w:rPr>
          <w:rFonts w:ascii="Helvetica" w:hAnsi="Helvetica"/>
          <w:sz w:val="20"/>
        </w:rPr>
      </w:pPr>
      <w:r>
        <w:rPr>
          <w:rFonts w:ascii="Helvetica" w:hAnsi="Helvetica"/>
          <w:sz w:val="20"/>
        </w:rPr>
        <w:t xml:space="preserve">Present four colors of post-its and assign one of the </w:t>
      </w:r>
      <w:r w:rsidR="00A33A27">
        <w:rPr>
          <w:rFonts w:ascii="Helvetica" w:hAnsi="Helvetica"/>
          <w:sz w:val="20"/>
        </w:rPr>
        <w:t>“</w:t>
      </w:r>
      <w:r>
        <w:rPr>
          <w:rFonts w:ascii="Helvetica" w:hAnsi="Helvetica"/>
          <w:sz w:val="20"/>
        </w:rPr>
        <w:t>I’s</w:t>
      </w:r>
      <w:r w:rsidR="00A33A27">
        <w:rPr>
          <w:rFonts w:ascii="Helvetica" w:hAnsi="Helvetica"/>
          <w:sz w:val="20"/>
        </w:rPr>
        <w:t>”</w:t>
      </w:r>
      <w:r>
        <w:rPr>
          <w:rFonts w:ascii="Helvetica" w:hAnsi="Helvetica"/>
          <w:sz w:val="20"/>
        </w:rPr>
        <w:t xml:space="preserve"> to each color. Have participants write a camp activity or experience that they think demonstrates each of th</w:t>
      </w:r>
      <w:r w:rsidR="00A33A27">
        <w:rPr>
          <w:rFonts w:ascii="Helvetica" w:hAnsi="Helvetica"/>
          <w:sz w:val="20"/>
        </w:rPr>
        <w:t xml:space="preserve">e I’s and put them on the wall. </w:t>
      </w:r>
      <w:r>
        <w:rPr>
          <w:rFonts w:ascii="Helvetica" w:hAnsi="Helvetica"/>
          <w:sz w:val="20"/>
        </w:rPr>
        <w:t>Participants can write as many as they want and they can put one on more than one color.</w:t>
      </w:r>
      <w:r w:rsidR="00A33A27">
        <w:rPr>
          <w:rFonts w:ascii="Helvetica" w:hAnsi="Helvetica"/>
          <w:sz w:val="20"/>
        </w:rPr>
        <w:t xml:space="preserve"> </w:t>
      </w:r>
      <w:r>
        <w:rPr>
          <w:rFonts w:ascii="Helvetica" w:hAnsi="Helvetica"/>
          <w:sz w:val="20"/>
        </w:rPr>
        <w:t>When everyone has put up all of their ideas, conduct an ideas tour of the walls and chose two or three experiences to workshop.</w:t>
      </w:r>
    </w:p>
    <w:p w14:paraId="5E9BD0DF" w14:textId="77777777" w:rsidR="00A33A27" w:rsidRDefault="00A33A27" w:rsidP="00415AEE">
      <w:pPr>
        <w:rPr>
          <w:rFonts w:ascii="Helvetica" w:hAnsi="Helvetica"/>
          <w:sz w:val="20"/>
        </w:rPr>
      </w:pPr>
    </w:p>
    <w:p w14:paraId="7ACDD7EA" w14:textId="0EDB8A52" w:rsidR="00415AEE" w:rsidRDefault="00415AEE" w:rsidP="00415AEE">
      <w:pPr>
        <w:rPr>
          <w:rFonts w:ascii="Helvetica" w:hAnsi="Helvetica"/>
          <w:sz w:val="20"/>
        </w:rPr>
      </w:pPr>
      <w:r>
        <w:rPr>
          <w:rFonts w:ascii="Helvetica" w:hAnsi="Helvetica"/>
          <w:sz w:val="20"/>
        </w:rPr>
        <w:t>With the entire group, read through the experiences and explore which of the</w:t>
      </w:r>
      <w:r w:rsidR="00A33A27">
        <w:rPr>
          <w:rFonts w:ascii="Helvetica" w:hAnsi="Helvetica"/>
          <w:sz w:val="20"/>
        </w:rPr>
        <w:t xml:space="preserve"> “</w:t>
      </w:r>
      <w:r>
        <w:rPr>
          <w:rFonts w:ascii="Helvetica" w:hAnsi="Helvetica"/>
          <w:sz w:val="20"/>
        </w:rPr>
        <w:t>I’s</w:t>
      </w:r>
      <w:r w:rsidR="00A33A27">
        <w:rPr>
          <w:rFonts w:ascii="Helvetica" w:hAnsi="Helvetica"/>
          <w:sz w:val="20"/>
        </w:rPr>
        <w:t>”</w:t>
      </w:r>
      <w:r>
        <w:rPr>
          <w:rFonts w:ascii="Helvetica" w:hAnsi="Helvetica"/>
          <w:sz w:val="20"/>
        </w:rPr>
        <w:t xml:space="preserve"> those scenarios address, how they could address more of them, and how a counselor could help facilitate a camper’s identity formation through that experience.</w:t>
      </w:r>
    </w:p>
    <w:p w14:paraId="5425D600" w14:textId="77777777" w:rsidR="00415AEE" w:rsidRPr="00C9489C" w:rsidRDefault="00415AEE" w:rsidP="00415AEE">
      <w:pPr>
        <w:rPr>
          <w:rFonts w:ascii="Helvetica" w:hAnsi="Helvetica"/>
          <w:sz w:val="20"/>
        </w:rPr>
      </w:pPr>
    </w:p>
    <w:p w14:paraId="45E13307" w14:textId="77777777" w:rsidR="00415AEE" w:rsidRPr="00415AEE" w:rsidRDefault="00415AEE" w:rsidP="00415AEE">
      <w:pPr>
        <w:rPr>
          <w:rFonts w:ascii="Helvetica" w:hAnsi="Helvetica"/>
          <w:b/>
          <w:sz w:val="20"/>
        </w:rPr>
      </w:pPr>
      <w:r w:rsidRPr="00415AEE">
        <w:rPr>
          <w:rFonts w:ascii="Helvetica" w:hAnsi="Helvetica"/>
          <w:b/>
          <w:sz w:val="20"/>
        </w:rPr>
        <w:t>1:25-1:30 Closure</w:t>
      </w:r>
    </w:p>
    <w:p w14:paraId="6B6F79AB" w14:textId="77777777" w:rsidR="00415AEE" w:rsidRPr="00C9489C" w:rsidRDefault="00415AEE" w:rsidP="00415AEE">
      <w:pPr>
        <w:rPr>
          <w:rFonts w:ascii="Helvetica" w:hAnsi="Helvetica"/>
          <w:sz w:val="20"/>
        </w:rPr>
      </w:pPr>
      <w:r w:rsidRPr="00C9489C">
        <w:rPr>
          <w:rFonts w:ascii="Helvetica" w:hAnsi="Helvetica"/>
          <w:sz w:val="20"/>
        </w:rPr>
        <w:t xml:space="preserve">Bless the group with a summer of </w:t>
      </w:r>
      <w:proofErr w:type="spellStart"/>
      <w:r w:rsidRPr="00C9489C">
        <w:rPr>
          <w:rFonts w:ascii="Helvetica" w:hAnsi="Helvetica"/>
          <w:sz w:val="20"/>
        </w:rPr>
        <w:t>Hineni</w:t>
      </w:r>
      <w:proofErr w:type="spellEnd"/>
      <w:r w:rsidRPr="00C9489C">
        <w:rPr>
          <w:rFonts w:ascii="Helvetica" w:hAnsi="Helvetica"/>
          <w:sz w:val="20"/>
        </w:rPr>
        <w:t xml:space="preserve">: a summer where they are able to deepen their own ideas of who they are through helping others to do the same. </w:t>
      </w:r>
    </w:p>
    <w:p w14:paraId="7C7F9504" w14:textId="77777777" w:rsidR="00F156C5" w:rsidRDefault="00F156C5">
      <w:pPr>
        <w:widowControl w:val="0"/>
        <w:rPr>
          <w:rFonts w:ascii="Helvetica" w:hAnsi="Helvetica"/>
          <w:sz w:val="20"/>
        </w:rPr>
      </w:pPr>
    </w:p>
    <w:p w14:paraId="4584B75C" w14:textId="77777777" w:rsidR="00F156C5" w:rsidRPr="000726B3" w:rsidRDefault="00F156C5">
      <w:pPr>
        <w:widowControl w:val="0"/>
        <w:rPr>
          <w:rFonts w:ascii="Helvetica" w:hAnsi="Helvetica"/>
          <w:sz w:val="20"/>
        </w:rPr>
      </w:pPr>
    </w:p>
    <w:p w14:paraId="2B5F40F7" w14:textId="77777777" w:rsidR="009365AF" w:rsidRDefault="009365AF">
      <w:pPr>
        <w:rPr>
          <w:rFonts w:ascii="Helvetica" w:hAnsi="Helvetica"/>
          <w:sz w:val="20"/>
        </w:rPr>
      </w:pPr>
    </w:p>
    <w:p w14:paraId="0019CF77" w14:textId="16754185" w:rsidR="00B602C0" w:rsidRPr="0086440F" w:rsidRDefault="00520D2A">
      <w:pPr>
        <w:rPr>
          <w:rFonts w:ascii="Gotham Book" w:hAnsi="Gotham Book"/>
          <w:b/>
          <w:smallCaps/>
        </w:rPr>
      </w:pPr>
      <w:bookmarkStart w:id="0" w:name="_GoBack"/>
      <w:bookmarkEnd w:id="0"/>
      <w:r w:rsidRPr="0086440F">
        <w:rPr>
          <w:rFonts w:ascii="Gotham Book" w:eastAsia="Source Sans Pro" w:hAnsi="Gotham Book" w:cs="Source Sans Pro"/>
          <w:b/>
          <w:smallCaps/>
        </w:rPr>
        <w:t xml:space="preserve">Additional Notes for </w:t>
      </w:r>
      <w:r w:rsidR="002F7546" w:rsidRPr="0086440F">
        <w:rPr>
          <w:rFonts w:ascii="Gotham Book" w:eastAsia="Source Sans Pro" w:hAnsi="Gotham Book" w:cs="Source Sans Pro"/>
          <w:b/>
          <w:smallCaps/>
        </w:rPr>
        <w:t>Bringing it Back to Camp:</w:t>
      </w:r>
    </w:p>
    <w:p w14:paraId="7938C1D9" w14:textId="77777777" w:rsidR="00B602C0" w:rsidRPr="000726B3" w:rsidRDefault="00B602C0">
      <w:pPr>
        <w:widowControl w:val="0"/>
        <w:rPr>
          <w:rFonts w:ascii="Helvetica" w:hAnsi="Helvetica"/>
          <w:sz w:val="20"/>
        </w:rPr>
      </w:pPr>
    </w:p>
    <w:p w14:paraId="117195D3" w14:textId="12D355CE" w:rsidR="000726B3" w:rsidRDefault="000726B3" w:rsidP="000726B3">
      <w:pPr>
        <w:rPr>
          <w:rFonts w:ascii="Helvetica" w:eastAsia="Source Sans Pro" w:hAnsi="Helvetica" w:cs="Source Sans Pro"/>
          <w:sz w:val="20"/>
        </w:rPr>
      </w:pPr>
    </w:p>
    <w:p w14:paraId="4D8D87CF" w14:textId="77777777" w:rsidR="000726B3" w:rsidRDefault="000726B3" w:rsidP="000726B3">
      <w:pPr>
        <w:rPr>
          <w:rFonts w:ascii="Helvetica" w:eastAsia="Source Sans Pro" w:hAnsi="Helvetica" w:cs="Source Sans Pro"/>
          <w:sz w:val="20"/>
        </w:rPr>
      </w:pPr>
    </w:p>
    <w:p w14:paraId="499FE6F7" w14:textId="77777777" w:rsidR="00D0277A" w:rsidRDefault="00D0277A" w:rsidP="00107E58">
      <w:pPr>
        <w:rPr>
          <w:rFonts w:ascii="Gotham Book" w:eastAsia="Source Sans Pro" w:hAnsi="Gotham Book" w:cs="Source Sans Pro"/>
          <w:sz w:val="32"/>
          <w:szCs w:val="32"/>
        </w:rPr>
      </w:pPr>
    </w:p>
    <w:sectPr w:rsidR="00D0277A"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AC10E" w14:textId="77777777" w:rsidR="00DF7D81" w:rsidRDefault="00DF7D81">
      <w:r>
        <w:separator/>
      </w:r>
    </w:p>
  </w:endnote>
  <w:endnote w:type="continuationSeparator" w:id="0">
    <w:p w14:paraId="39DDC5AB" w14:textId="77777777" w:rsidR="00DF7D81" w:rsidRDefault="00D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Source Sans Pro">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00000087"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33CC" w14:textId="77777777" w:rsidR="00DF7D81" w:rsidRDefault="00DF7D81"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4362A75B" wp14:editId="3ABB2C52">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14:paraId="6E94DDAB" w14:textId="77777777" w:rsidR="00DF7D81" w:rsidRPr="004B013D" w:rsidRDefault="00DF7D81"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14:paraId="6008CAAD" w14:textId="77777777" w:rsidR="00DF7D81" w:rsidRPr="00CF022A" w:rsidRDefault="00DF7D81">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B1677" w14:textId="77777777" w:rsidR="00DF7D81" w:rsidRDefault="00DF7D81">
      <w:r>
        <w:separator/>
      </w:r>
    </w:p>
  </w:footnote>
  <w:footnote w:type="continuationSeparator" w:id="0">
    <w:p w14:paraId="0FBD6DF5" w14:textId="77777777" w:rsidR="00DF7D81" w:rsidRDefault="00DF7D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3F9D" w14:textId="77777777" w:rsidR="00DF7D81" w:rsidRPr="00580641" w:rsidRDefault="00DF7D81"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77AC5311" wp14:editId="28FBBAF3">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otham Bold" w:eastAsia="Source Sans Pro" w:hAnsi="Gotham Bold" w:cs="Source Sans Pro"/>
        <w:caps/>
        <w:color w:val="00A99D"/>
        <w:sz w:val="32"/>
      </w:rPr>
      <w:br/>
    </w:r>
    <w:r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C3FB4D9" wp14:editId="1309C7FE">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00C99" w14:textId="77777777" w:rsidR="00DF7D81" w:rsidRDefault="00DF7D81"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3FB4D9"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14:paraId="39A00C99" w14:textId="77777777" w:rsidR="00DF7D81" w:rsidRDefault="00DF7D81" w:rsidP="004B013D"/>
                </w:txbxContent>
              </v:textbox>
              <w10:wrap type="tight"/>
            </v:shape>
          </w:pict>
        </mc:Fallback>
      </mc:AlternateContent>
    </w: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1120" w14:textId="77777777" w:rsidR="00DF7D81" w:rsidRDefault="00DF7D81"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794A28F9" wp14:editId="2D12C029">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E7C234" w14:textId="77777777" w:rsidR="00DF7D81" w:rsidRPr="00580641" w:rsidRDefault="00DF7D81"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14:paraId="4B122CF7" w14:textId="77777777" w:rsidR="00DF7D81" w:rsidRDefault="00DF7D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31B5D46"/>
    <w:multiLevelType w:val="hybridMultilevel"/>
    <w:tmpl w:val="4972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1055C5"/>
    <w:rsid w:val="00107E58"/>
    <w:rsid w:val="00131418"/>
    <w:rsid w:val="00132C7C"/>
    <w:rsid w:val="00191693"/>
    <w:rsid w:val="001E1ABE"/>
    <w:rsid w:val="002857E8"/>
    <w:rsid w:val="002F2535"/>
    <w:rsid w:val="002F7546"/>
    <w:rsid w:val="003671BF"/>
    <w:rsid w:val="003A6DC9"/>
    <w:rsid w:val="003C53C0"/>
    <w:rsid w:val="003D752D"/>
    <w:rsid w:val="003E7FEE"/>
    <w:rsid w:val="004118B4"/>
    <w:rsid w:val="00411A16"/>
    <w:rsid w:val="00415AEE"/>
    <w:rsid w:val="00471E42"/>
    <w:rsid w:val="00475CE0"/>
    <w:rsid w:val="004805E4"/>
    <w:rsid w:val="004A7034"/>
    <w:rsid w:val="004B013D"/>
    <w:rsid w:val="00520D2A"/>
    <w:rsid w:val="00522AD2"/>
    <w:rsid w:val="00580641"/>
    <w:rsid w:val="005A67FF"/>
    <w:rsid w:val="005C0887"/>
    <w:rsid w:val="00633C3F"/>
    <w:rsid w:val="00653DA6"/>
    <w:rsid w:val="007613E1"/>
    <w:rsid w:val="007A72A4"/>
    <w:rsid w:val="00823435"/>
    <w:rsid w:val="0086440F"/>
    <w:rsid w:val="00904EB8"/>
    <w:rsid w:val="009365AF"/>
    <w:rsid w:val="00951EEC"/>
    <w:rsid w:val="009B00DA"/>
    <w:rsid w:val="009D5CCD"/>
    <w:rsid w:val="00A14D69"/>
    <w:rsid w:val="00A27CC4"/>
    <w:rsid w:val="00A33A27"/>
    <w:rsid w:val="00A77E00"/>
    <w:rsid w:val="00AA0B03"/>
    <w:rsid w:val="00AB2CDD"/>
    <w:rsid w:val="00AB7A6D"/>
    <w:rsid w:val="00B22715"/>
    <w:rsid w:val="00B602C0"/>
    <w:rsid w:val="00C625A4"/>
    <w:rsid w:val="00C90DF8"/>
    <w:rsid w:val="00CD361C"/>
    <w:rsid w:val="00CF022A"/>
    <w:rsid w:val="00D0277A"/>
    <w:rsid w:val="00D24F87"/>
    <w:rsid w:val="00D60E5B"/>
    <w:rsid w:val="00DA16D6"/>
    <w:rsid w:val="00DF7D81"/>
    <w:rsid w:val="00E01D85"/>
    <w:rsid w:val="00E067FC"/>
    <w:rsid w:val="00E27613"/>
    <w:rsid w:val="00EB02BF"/>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D2386A"/>
  <w15:docId w15:val="{66A1538E-03C8-475E-BDD5-2EA298C9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A3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AAD5-DCD7-40F7-88CA-86B8448A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3</cp:revision>
  <cp:lastPrinted>2016-11-16T19:35:00Z</cp:lastPrinted>
  <dcterms:created xsi:type="dcterms:W3CDTF">2017-04-06T16:07:00Z</dcterms:created>
  <dcterms:modified xsi:type="dcterms:W3CDTF">2017-04-06T16:07:00Z</dcterms:modified>
</cp:coreProperties>
</file>