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9E34E" w14:textId="77777777" w:rsidR="00A93BDF" w:rsidRDefault="00A93BDF" w:rsidP="00A93BDF">
      <w:pPr>
        <w:jc w:val="center"/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14:paraId="5472085E" w14:textId="77777777" w:rsidR="00080264" w:rsidRPr="009449DE" w:rsidRDefault="009449DE" w:rsidP="009449DE">
      <w:pPr>
        <w:jc w:val="center"/>
        <w:rPr>
          <w:rFonts w:ascii="Script MT Bold" w:hAnsi="Script MT Bold" w:cs="Apple Chancery"/>
          <w:b/>
          <w:sz w:val="28"/>
          <w:szCs w:val="28"/>
        </w:rPr>
      </w:pPr>
      <w:r>
        <w:rPr>
          <w:rFonts w:ascii="Script MT Bold" w:hAnsi="Script MT Bold" w:cs="Apple Chancer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70963" wp14:editId="014FEA9E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1943100" cy="160020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A1D5" w14:textId="77777777" w:rsidR="00080264" w:rsidRDefault="00080264" w:rsidP="00080264">
                            <w:pPr>
                              <w:ind w:right="342"/>
                            </w:pPr>
                            <w:r w:rsidRPr="00014062">
                              <w:rPr>
                                <w:noProof/>
                              </w:rPr>
                              <w:drawing>
                                <wp:inline distT="0" distB="0" distL="0" distR="0" wp14:anchorId="00B3ED5A" wp14:editId="11A53ADD">
                                  <wp:extent cx="1834349" cy="13811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nkey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9077" cy="138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pt;margin-top:-26.9pt;width:15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" filled="f" stroked="f">
                <v:path arrowok="t"/>
                <v:textbox>
                  <w:txbxContent>
                    <w:p w14:paraId="6143A1D5" w14:textId="77777777" w:rsidR="00080264" w:rsidRDefault="00080264" w:rsidP="00080264">
                      <w:pPr>
                        <w:ind w:right="342"/>
                      </w:pPr>
                      <w:r w:rsidRPr="00014062">
                        <w:rPr>
                          <w:noProof/>
                        </w:rPr>
                        <w:drawing>
                          <wp:inline distT="0" distB="0" distL="0" distR="0" wp14:anchorId="00B3ED5A" wp14:editId="11A53ADD">
                            <wp:extent cx="1834349" cy="13811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nkey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9077" cy="138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49DE">
        <w:rPr>
          <w:rFonts w:ascii="Script MT Bold" w:hAnsi="Script MT Bold" w:cs="Apple Chancery"/>
          <w:b/>
          <w:sz w:val="28"/>
          <w:szCs w:val="28"/>
        </w:rPr>
        <w:t>Strategies to Bless Your</w:t>
      </w:r>
      <w:r>
        <w:rPr>
          <w:rFonts w:ascii="Script MT Bold" w:hAnsi="Script MT Bold" w:cs="Apple Chancery"/>
          <w:b/>
          <w:sz w:val="28"/>
          <w:szCs w:val="28"/>
        </w:rPr>
        <w:t xml:space="preserve"> </w:t>
      </w:r>
      <w:r w:rsidR="00080264" w:rsidRPr="009449DE">
        <w:rPr>
          <w:rFonts w:ascii="Script MT Bold" w:hAnsi="Script MT Bold" w:cs="Apple Chancery"/>
          <w:b/>
          <w:sz w:val="28"/>
          <w:szCs w:val="28"/>
        </w:rPr>
        <w:t>Workforc</w:t>
      </w:r>
      <w:r w:rsidR="00C60A59" w:rsidRPr="009449DE">
        <w:rPr>
          <w:rFonts w:ascii="Script MT Bold" w:hAnsi="Script MT Bold"/>
          <w:b/>
          <w:sz w:val="28"/>
          <w:szCs w:val="28"/>
        </w:rPr>
        <w:t>e</w:t>
      </w:r>
    </w:p>
    <w:p w14:paraId="35B7E09B" w14:textId="77777777" w:rsidR="00080264" w:rsidRPr="00C60A59" w:rsidRDefault="00080264" w:rsidP="00080264">
      <w:pPr>
        <w:pStyle w:val="ListParagraph"/>
        <w:numPr>
          <w:ilvl w:val="0"/>
          <w:numId w:val="50"/>
        </w:numPr>
        <w:rPr>
          <w:rFonts w:ascii="Baskerville Old Face" w:hAnsi="Baskerville Old Face" w:cs="Apple Chancery"/>
          <w:sz w:val="28"/>
          <w:szCs w:val="28"/>
        </w:rPr>
      </w:pPr>
      <w:r w:rsidRPr="00C60A59">
        <w:rPr>
          <w:rFonts w:ascii="Baskerville Old Face" w:hAnsi="Baskerville Old Face" w:cs="Apple Chancery"/>
          <w:sz w:val="28"/>
          <w:szCs w:val="28"/>
        </w:rPr>
        <w:t>Offering the best salaries we can to our staff</w:t>
      </w:r>
    </w:p>
    <w:p w14:paraId="6A3067B5" w14:textId="77777777" w:rsidR="00080264" w:rsidRPr="00C60A59" w:rsidRDefault="00080264" w:rsidP="00080264">
      <w:pPr>
        <w:pStyle w:val="ListParagraph"/>
        <w:numPr>
          <w:ilvl w:val="0"/>
          <w:numId w:val="50"/>
        </w:numPr>
        <w:rPr>
          <w:rFonts w:ascii="Baskerville Old Face" w:hAnsi="Baskerville Old Face" w:cs="Apple Chancery"/>
          <w:sz w:val="28"/>
          <w:szCs w:val="28"/>
        </w:rPr>
      </w:pPr>
      <w:r w:rsidRPr="00C60A59">
        <w:rPr>
          <w:rFonts w:ascii="Baskerville Old Face" w:hAnsi="Baskerville Old Face" w:cs="Apple Chancery"/>
          <w:sz w:val="28"/>
          <w:szCs w:val="28"/>
        </w:rPr>
        <w:t>Meaningful recognition that makes a statement</w:t>
      </w:r>
    </w:p>
    <w:p w14:paraId="5E077CF1" w14:textId="77777777" w:rsidR="009449DE" w:rsidRDefault="00080264" w:rsidP="009449DE">
      <w:pPr>
        <w:pStyle w:val="ListParagraph"/>
        <w:numPr>
          <w:ilvl w:val="0"/>
          <w:numId w:val="50"/>
        </w:numPr>
        <w:rPr>
          <w:rFonts w:ascii="Baskerville Old Face" w:hAnsi="Baskerville Old Face" w:cs="Apple Chancery"/>
          <w:sz w:val="28"/>
          <w:szCs w:val="28"/>
        </w:rPr>
      </w:pPr>
      <w:r w:rsidRPr="00C60A59">
        <w:rPr>
          <w:rFonts w:ascii="Baskerville Old Face" w:hAnsi="Baskerville Old Face" w:cs="Apple Chancery"/>
          <w:sz w:val="28"/>
          <w:szCs w:val="28"/>
        </w:rPr>
        <w:t>Training in e</w:t>
      </w:r>
      <w:r w:rsidR="009449DE">
        <w:rPr>
          <w:rFonts w:ascii="Baskerville Old Face" w:hAnsi="Baskerville Old Face" w:cs="Apple Chancery"/>
          <w:sz w:val="28"/>
          <w:szCs w:val="28"/>
        </w:rPr>
        <w:t>ffective management for managers</w:t>
      </w:r>
    </w:p>
    <w:p w14:paraId="605122DC" w14:textId="77777777" w:rsidR="00080264" w:rsidRPr="009449DE" w:rsidRDefault="009449DE" w:rsidP="009449DE">
      <w:pPr>
        <w:pStyle w:val="ListParagraph"/>
        <w:numPr>
          <w:ilvl w:val="0"/>
          <w:numId w:val="50"/>
        </w:numPr>
        <w:ind w:firstLine="2340"/>
        <w:rPr>
          <w:rFonts w:ascii="Baskerville Old Face" w:hAnsi="Baskerville Old Face" w:cs="Apple Chancery"/>
          <w:sz w:val="28"/>
          <w:szCs w:val="28"/>
        </w:rPr>
      </w:pPr>
      <w:r>
        <w:rPr>
          <w:rFonts w:ascii="Baskerville Old Face" w:hAnsi="Baskerville Old Face" w:cs="Apple Chancery"/>
          <w:sz w:val="28"/>
          <w:szCs w:val="28"/>
        </w:rPr>
        <w:t xml:space="preserve">        </w:t>
      </w:r>
      <w:r w:rsidR="00080264" w:rsidRPr="009449DE">
        <w:rPr>
          <w:rFonts w:ascii="Baskerville Old Face" w:hAnsi="Baskerville Old Face" w:cs="Apple Chancery"/>
          <w:sz w:val="28"/>
          <w:szCs w:val="28"/>
        </w:rPr>
        <w:t>Compensation beyond the $ that values staff</w:t>
      </w:r>
    </w:p>
    <w:p w14:paraId="23B32EAF" w14:textId="77777777" w:rsidR="00080264" w:rsidRPr="00C60A59" w:rsidRDefault="00080264" w:rsidP="009449DE">
      <w:pPr>
        <w:rPr>
          <w:rFonts w:ascii="Baskerville Old Face" w:hAnsi="Baskerville Old Face" w:cs="Apple Chancery"/>
          <w:sz w:val="28"/>
          <w:szCs w:val="28"/>
        </w:rPr>
      </w:pPr>
    </w:p>
    <w:p w14:paraId="2C12C478" w14:textId="77777777" w:rsidR="00080264" w:rsidRPr="00C60A59" w:rsidRDefault="00080264" w:rsidP="00080264">
      <w:pPr>
        <w:rPr>
          <w:rFonts w:ascii="Baskerville Old Face" w:hAnsi="Baskerville Old Face" w:cs="Apple Chancery"/>
          <w:sz w:val="8"/>
          <w:szCs w:val="8"/>
        </w:rPr>
      </w:pPr>
    </w:p>
    <w:p w14:paraId="670801B7" w14:textId="77777777" w:rsidR="00C60A59" w:rsidRPr="00C60A59" w:rsidRDefault="00C60A59" w:rsidP="00080264">
      <w:pPr>
        <w:rPr>
          <w:rFonts w:ascii="Baskerville Old Face" w:hAnsi="Baskerville Old Face" w:cs="Apple Chancery"/>
          <w:sz w:val="8"/>
          <w:szCs w:val="8"/>
        </w:rPr>
      </w:pPr>
    </w:p>
    <w:p w14:paraId="3936A651" w14:textId="77777777" w:rsidR="00C60A59" w:rsidRPr="00C60A59" w:rsidRDefault="00080264" w:rsidP="00C60A59">
      <w:pPr>
        <w:jc w:val="center"/>
        <w:rPr>
          <w:rFonts w:ascii="Baskerville Old Face" w:hAnsi="Baskerville Old Face" w:cs="Apple Chancery"/>
          <w:sz w:val="32"/>
          <w:szCs w:val="32"/>
        </w:rPr>
      </w:pPr>
      <w:r w:rsidRPr="00C60A59">
        <w:rPr>
          <w:rFonts w:ascii="Baskerville Old Face" w:hAnsi="Baskerville Old Face" w:cs="Apple Chancery"/>
          <w:sz w:val="32"/>
          <w:szCs w:val="32"/>
        </w:rPr>
        <w:t xml:space="preserve">Adapted from Talmud </w:t>
      </w:r>
      <w:proofErr w:type="spellStart"/>
      <w:r w:rsidRPr="00C60A59">
        <w:rPr>
          <w:rFonts w:ascii="Baskerville Old Face" w:hAnsi="Baskerville Old Face" w:cs="Apple Chancery"/>
          <w:sz w:val="32"/>
          <w:szCs w:val="32"/>
        </w:rPr>
        <w:t>Bava</w:t>
      </w:r>
      <w:proofErr w:type="spellEnd"/>
      <w:r w:rsidRPr="00C60A59">
        <w:rPr>
          <w:rFonts w:ascii="Baskerville Old Face" w:hAnsi="Baskerville Old Face" w:cs="Apple Chancery"/>
          <w:sz w:val="32"/>
          <w:szCs w:val="32"/>
        </w:rPr>
        <w:t xml:space="preserve"> </w:t>
      </w:r>
      <w:proofErr w:type="spellStart"/>
      <w:r w:rsidRPr="00C60A59">
        <w:rPr>
          <w:rFonts w:ascii="Baskerville Old Face" w:hAnsi="Baskerville Old Face" w:cs="Apple Chancery"/>
          <w:sz w:val="32"/>
          <w:szCs w:val="32"/>
        </w:rPr>
        <w:t>Metzia</w:t>
      </w:r>
      <w:proofErr w:type="spellEnd"/>
      <w:r w:rsidRPr="00C60A59">
        <w:rPr>
          <w:rFonts w:ascii="Baskerville Old Face" w:hAnsi="Baskerville Old Face" w:cs="Apple Chancery"/>
          <w:sz w:val="32"/>
          <w:szCs w:val="32"/>
        </w:rPr>
        <w:t>, chapter 7: The employer said to the workers: “I raise your salaries for you to come in early and stay late.”</w:t>
      </w:r>
    </w:p>
    <w:p w14:paraId="00974D4B" w14:textId="77777777" w:rsidR="00C60A59" w:rsidRPr="00C60A59" w:rsidRDefault="00C60A59" w:rsidP="00080264">
      <w:pPr>
        <w:jc w:val="center"/>
        <w:rPr>
          <w:rFonts w:ascii="Baskerville Old Face" w:hAnsi="Baskerville Old Face" w:cs="Apple Chancery"/>
          <w:sz w:val="32"/>
          <w:szCs w:val="32"/>
        </w:rPr>
      </w:pPr>
    </w:p>
    <w:p w14:paraId="477CDDE2" w14:textId="77777777" w:rsidR="00080264" w:rsidRPr="00C60A59" w:rsidRDefault="00080264" w:rsidP="00080264">
      <w:pPr>
        <w:jc w:val="center"/>
        <w:rPr>
          <w:rFonts w:ascii="Baskerville Old Face" w:hAnsi="Baskerville Old Face" w:cs="Apple Chancery"/>
          <w:sz w:val="32"/>
          <w:szCs w:val="32"/>
        </w:rPr>
      </w:pPr>
      <w:r w:rsidRPr="00C60A59">
        <w:rPr>
          <w:rFonts w:ascii="Baskerville Old Face" w:hAnsi="Baskerville Old Face" w:cs="Apple Chancery"/>
          <w:sz w:val="32"/>
          <w:szCs w:val="32"/>
        </w:rPr>
        <w:t xml:space="preserve"> The Mishnah commands the workers to respond: </w:t>
      </w:r>
    </w:p>
    <w:p w14:paraId="1C590451" w14:textId="77777777" w:rsidR="00080264" w:rsidRPr="00C60A59" w:rsidRDefault="00080264" w:rsidP="00080264">
      <w:pPr>
        <w:jc w:val="center"/>
        <w:rPr>
          <w:rFonts w:ascii="Baskerville Old Face" w:hAnsi="Baskerville Old Face" w:cs="Apple Chancery"/>
          <w:sz w:val="32"/>
          <w:szCs w:val="32"/>
        </w:rPr>
      </w:pPr>
      <w:r w:rsidRPr="00C60A59">
        <w:rPr>
          <w:rFonts w:ascii="Baskerville Old Face" w:hAnsi="Baskerville Old Face" w:cs="Apple Chancery"/>
          <w:sz w:val="32"/>
          <w:szCs w:val="32"/>
        </w:rPr>
        <w:t xml:space="preserve">“No, you raised our rates in order for us to do better work.” </w:t>
      </w:r>
    </w:p>
    <w:p w14:paraId="1E0754DF" w14:textId="77777777" w:rsidR="00C60A59" w:rsidRPr="00C60A59" w:rsidRDefault="00C60A59" w:rsidP="00080264">
      <w:pPr>
        <w:jc w:val="center"/>
        <w:rPr>
          <w:rFonts w:ascii="Baskerville Old Face" w:hAnsi="Baskerville Old Face" w:cs="Apple Chancery"/>
          <w:sz w:val="32"/>
          <w:szCs w:val="32"/>
        </w:rPr>
      </w:pPr>
    </w:p>
    <w:p w14:paraId="1A4FA064" w14:textId="77777777" w:rsidR="00C60A59" w:rsidRPr="009449DE" w:rsidRDefault="00080264" w:rsidP="009449DE">
      <w:pPr>
        <w:jc w:val="center"/>
        <w:rPr>
          <w:rFonts w:ascii="Script MT Bold" w:hAnsi="Script MT Bold" w:cs="Apple Chancery"/>
          <w:b/>
          <w:sz w:val="22"/>
          <w:szCs w:val="22"/>
        </w:rPr>
      </w:pPr>
      <w:r w:rsidRPr="009449DE">
        <w:rPr>
          <w:rFonts w:ascii="Script MT Bold" w:hAnsi="Script MT Bold" w:cs="Apple Chancery"/>
          <w:b/>
          <w:sz w:val="22"/>
          <w:szCs w:val="22"/>
        </w:rPr>
        <w:t>What can we do for our talent so they can do better work?</w:t>
      </w:r>
    </w:p>
    <w:p w14:paraId="7BC8EAB3" w14:textId="77777777" w:rsidR="00080264" w:rsidRPr="00C60A59" w:rsidRDefault="00080264" w:rsidP="00080264">
      <w:pPr>
        <w:pStyle w:val="ListParagraph"/>
        <w:numPr>
          <w:ilvl w:val="0"/>
          <w:numId w:val="50"/>
        </w:numPr>
        <w:spacing w:line="276" w:lineRule="auto"/>
        <w:rPr>
          <w:rFonts w:ascii="Baskerville Old Face" w:hAnsi="Baskerville Old Face" w:cs="Apple Chancery"/>
          <w:i/>
        </w:rPr>
      </w:pPr>
      <w:r w:rsidRPr="00C60A59">
        <w:rPr>
          <w:rFonts w:ascii="Baskerville Old Face" w:hAnsi="Baskerville Old Face" w:cs="Apple Chancery"/>
          <w:i/>
        </w:rPr>
        <w:t>Rituals that express gratitude (saying thank you, rituals during staff meetings, honoring b</w:t>
      </w:r>
      <w:r w:rsidR="009449DE">
        <w:rPr>
          <w:rFonts w:ascii="Baskerville Old Face" w:hAnsi="Baskerville Old Face" w:cs="Apple Chancery"/>
          <w:i/>
        </w:rPr>
        <w:t>-</w:t>
      </w:r>
      <w:r w:rsidRPr="00C60A59">
        <w:rPr>
          <w:rFonts w:ascii="Baskerville Old Face" w:hAnsi="Baskerville Old Face" w:cs="Apple Chancery"/>
          <w:i/>
        </w:rPr>
        <w:t>days)</w:t>
      </w:r>
    </w:p>
    <w:p w14:paraId="65E0D514" w14:textId="77777777" w:rsidR="00080264" w:rsidRPr="00C60A59" w:rsidRDefault="00080264" w:rsidP="00080264">
      <w:pPr>
        <w:pStyle w:val="ListParagraph"/>
        <w:numPr>
          <w:ilvl w:val="0"/>
          <w:numId w:val="50"/>
        </w:numPr>
        <w:spacing w:line="276" w:lineRule="auto"/>
        <w:rPr>
          <w:rFonts w:ascii="Baskerville Old Face" w:hAnsi="Baskerville Old Face" w:cs="Apple Chancery"/>
          <w:i/>
        </w:rPr>
      </w:pPr>
      <w:r w:rsidRPr="00C60A59">
        <w:rPr>
          <w:rFonts w:ascii="Baskerville Old Face" w:hAnsi="Baskerville Old Face" w:cs="Apple Chancery"/>
          <w:i/>
        </w:rPr>
        <w:t>A deeply planned and executed hiring, selection, “no thank you” and on-boarding process</w:t>
      </w:r>
    </w:p>
    <w:p w14:paraId="7D5B4A70" w14:textId="77777777" w:rsidR="00080264" w:rsidRPr="00C60A59" w:rsidRDefault="00080264" w:rsidP="00080264">
      <w:pPr>
        <w:pStyle w:val="ListParagraph"/>
        <w:numPr>
          <w:ilvl w:val="0"/>
          <w:numId w:val="50"/>
        </w:numPr>
        <w:spacing w:line="276" w:lineRule="auto"/>
        <w:rPr>
          <w:rFonts w:ascii="Baskerville Old Face" w:hAnsi="Baskerville Old Face" w:cs="Apple Chancery"/>
          <w:i/>
        </w:rPr>
      </w:pPr>
      <w:r w:rsidRPr="00C60A59">
        <w:rPr>
          <w:rFonts w:ascii="Baskerville Old Face" w:hAnsi="Baskerville Old Face" w:cs="Apple Chancery"/>
          <w:i/>
        </w:rPr>
        <w:t>A weekly meaningful supervision meeting with direct reports (for feedback and bonding)</w:t>
      </w:r>
    </w:p>
    <w:p w14:paraId="3243934A" w14:textId="77777777" w:rsidR="00080264" w:rsidRPr="00C60A59" w:rsidRDefault="00080264" w:rsidP="00080264">
      <w:pPr>
        <w:pStyle w:val="ListParagraph"/>
        <w:numPr>
          <w:ilvl w:val="0"/>
          <w:numId w:val="50"/>
        </w:numPr>
        <w:spacing w:line="276" w:lineRule="auto"/>
        <w:rPr>
          <w:rFonts w:ascii="Baskerville Old Face" w:hAnsi="Baskerville Old Face" w:cs="Apple Chancery"/>
          <w:i/>
        </w:rPr>
      </w:pPr>
      <w:r w:rsidRPr="00C60A59">
        <w:rPr>
          <w:rFonts w:ascii="Baskerville Old Face" w:hAnsi="Baskerville Old Face" w:cs="Apple Chancery"/>
          <w:i/>
        </w:rPr>
        <w:t>Regular (monthly) performance review discussions and meaningful annual appraisal</w:t>
      </w:r>
    </w:p>
    <w:p w14:paraId="6576473C" w14:textId="77777777" w:rsidR="00080264" w:rsidRPr="00C60A59" w:rsidRDefault="00080264" w:rsidP="00080264">
      <w:pPr>
        <w:pStyle w:val="ListParagraph"/>
        <w:numPr>
          <w:ilvl w:val="0"/>
          <w:numId w:val="50"/>
        </w:numPr>
        <w:spacing w:line="276" w:lineRule="auto"/>
        <w:rPr>
          <w:rFonts w:ascii="Baskerville Old Face" w:hAnsi="Baskerville Old Face" w:cs="Apple Chancery"/>
          <w:i/>
        </w:rPr>
      </w:pPr>
      <w:r w:rsidRPr="00C60A59">
        <w:rPr>
          <w:rFonts w:ascii="Baskerville Old Face" w:hAnsi="Baskerville Old Face" w:cs="Apple Chancery"/>
          <w:i/>
        </w:rPr>
        <w:t>Create culture of respect, honor, and transparency – and model these behaviors up and down</w:t>
      </w:r>
    </w:p>
    <w:p w14:paraId="0597C256" w14:textId="77777777" w:rsidR="00080264" w:rsidRPr="00C60A59" w:rsidRDefault="00080264" w:rsidP="00080264">
      <w:pPr>
        <w:pStyle w:val="ListParagraph"/>
        <w:numPr>
          <w:ilvl w:val="0"/>
          <w:numId w:val="50"/>
        </w:numPr>
        <w:spacing w:line="276" w:lineRule="auto"/>
        <w:rPr>
          <w:rFonts w:ascii="Baskerville Old Face" w:hAnsi="Baskerville Old Face" w:cs="Apple Chancery"/>
          <w:i/>
        </w:rPr>
      </w:pPr>
      <w:r w:rsidRPr="00C60A59">
        <w:rPr>
          <w:rFonts w:ascii="Baskerville Old Face" w:hAnsi="Baskerville Old Face" w:cs="Apple Chancery"/>
          <w:i/>
        </w:rPr>
        <w:t>Paid Parental Leave, job flexibility as much as possible and other family friendly benefits</w:t>
      </w:r>
    </w:p>
    <w:p w14:paraId="2A07022F" w14:textId="77777777" w:rsidR="00080264" w:rsidRPr="00C60A59" w:rsidRDefault="00080264" w:rsidP="00080264">
      <w:pPr>
        <w:pStyle w:val="ListParagraph"/>
        <w:numPr>
          <w:ilvl w:val="0"/>
          <w:numId w:val="50"/>
        </w:numPr>
        <w:spacing w:line="276" w:lineRule="auto"/>
        <w:rPr>
          <w:rFonts w:ascii="Baskerville Old Face" w:hAnsi="Baskerville Old Face" w:cs="Apple Chancery"/>
          <w:i/>
        </w:rPr>
      </w:pPr>
      <w:r w:rsidRPr="00C60A59">
        <w:rPr>
          <w:rFonts w:ascii="Baskerville Old Face" w:hAnsi="Baskerville Old Face" w:cs="Apple Chancery"/>
          <w:i/>
        </w:rPr>
        <w:t>Succession planning – setting a course for how staff can grow and develop (thinking ahead)</w:t>
      </w:r>
    </w:p>
    <w:p w14:paraId="69EB8D9A" w14:textId="77777777" w:rsidR="00080264" w:rsidRPr="00C60A59" w:rsidRDefault="00080264" w:rsidP="00080264">
      <w:pPr>
        <w:pStyle w:val="ListParagraph"/>
        <w:numPr>
          <w:ilvl w:val="0"/>
          <w:numId w:val="50"/>
        </w:numPr>
        <w:spacing w:line="276" w:lineRule="auto"/>
        <w:rPr>
          <w:rFonts w:ascii="Baskerville Old Face" w:hAnsi="Baskerville Old Face" w:cs="Apple Chancery"/>
          <w:i/>
        </w:rPr>
      </w:pPr>
      <w:r w:rsidRPr="00C60A59">
        <w:rPr>
          <w:rFonts w:ascii="Baskerville Old Face" w:hAnsi="Baskerville Old Face" w:cs="Apple Chancery"/>
          <w:i/>
        </w:rPr>
        <w:t>Provide opportunities for</w:t>
      </w:r>
      <w:r w:rsidR="007C402E">
        <w:rPr>
          <w:rFonts w:ascii="Baskerville Old Face" w:hAnsi="Baskerville Old Face" w:cs="Apple Chancery"/>
          <w:i/>
        </w:rPr>
        <w:t xml:space="preserve"> one’s growth in</w:t>
      </w:r>
      <w:r w:rsidRPr="00C60A59">
        <w:rPr>
          <w:rFonts w:ascii="Baskerville Old Face" w:hAnsi="Baskerville Old Face" w:cs="Apple Chancery"/>
          <w:i/>
        </w:rPr>
        <w:t xml:space="preserve"> leadership, personal development,</w:t>
      </w:r>
      <w:r w:rsidR="007C402E">
        <w:rPr>
          <w:rFonts w:ascii="Baskerville Old Face" w:hAnsi="Baskerville Old Face" w:cs="Apple Chancery"/>
          <w:i/>
        </w:rPr>
        <w:t xml:space="preserve"> empowering each employee to take</w:t>
      </w:r>
      <w:r w:rsidRPr="00C60A59">
        <w:rPr>
          <w:rFonts w:ascii="Baskerville Old Face" w:hAnsi="Baskerville Old Face" w:cs="Apple Chancery"/>
          <w:i/>
        </w:rPr>
        <w:t xml:space="preserve"> ownership of one’s growth</w:t>
      </w:r>
    </w:p>
    <w:p w14:paraId="0CA4468F" w14:textId="77777777" w:rsidR="00080264" w:rsidRPr="00C60A59" w:rsidRDefault="00080264" w:rsidP="00080264">
      <w:pPr>
        <w:pStyle w:val="ListParagraph"/>
        <w:numPr>
          <w:ilvl w:val="0"/>
          <w:numId w:val="50"/>
        </w:numPr>
        <w:spacing w:line="276" w:lineRule="auto"/>
        <w:rPr>
          <w:rFonts w:ascii="Baskerville Old Face" w:hAnsi="Baskerville Old Face" w:cs="Apple Chancery"/>
          <w:i/>
        </w:rPr>
      </w:pPr>
      <w:r w:rsidRPr="00C60A59">
        <w:rPr>
          <w:rFonts w:ascii="Baskerville Old Face" w:hAnsi="Baskerville Old Face" w:cs="Apple Chancery"/>
          <w:i/>
        </w:rPr>
        <w:t xml:space="preserve">Transparency in compensation – working to reduce </w:t>
      </w:r>
      <w:r w:rsidRPr="007C402E">
        <w:rPr>
          <w:rFonts w:ascii="Baskerville Old Face" w:hAnsi="Baskerville Old Face" w:cs="Apple Chancery"/>
          <w:i/>
          <w:u w:val="single"/>
        </w:rPr>
        <w:t>gender pay inequity</w:t>
      </w:r>
      <w:r w:rsidRPr="00C60A59">
        <w:rPr>
          <w:rFonts w:ascii="Baskerville Old Face" w:hAnsi="Baskerville Old Face" w:cs="Apple Chancery"/>
          <w:i/>
        </w:rPr>
        <w:t xml:space="preserve"> and offering the best salaries and packages possible (not just enough to get them to say YES!) </w:t>
      </w:r>
    </w:p>
    <w:p w14:paraId="153387DC" w14:textId="77777777" w:rsidR="00080264" w:rsidRDefault="00080264" w:rsidP="00080264"/>
    <w:p w14:paraId="74EFC754" w14:textId="77777777" w:rsidR="00C17BE8" w:rsidRDefault="00C17BE8" w:rsidP="00080264">
      <w:pPr>
        <w:jc w:val="center"/>
        <w:rPr>
          <w:rFonts w:ascii="Calibri" w:hAnsi="Calibri"/>
          <w:b/>
        </w:rPr>
      </w:pPr>
    </w:p>
    <w:tbl>
      <w:tblPr>
        <w:tblW w:w="10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0"/>
      </w:tblGrid>
      <w:tr w:rsidR="00080264" w14:paraId="2603903C" w14:textId="77777777" w:rsidTr="009449DE">
        <w:trPr>
          <w:trHeight w:val="1507"/>
        </w:trPr>
        <w:tc>
          <w:tcPr>
            <w:tcW w:w="10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DB80" w14:textId="77777777" w:rsidR="00080264" w:rsidRDefault="00080264" w:rsidP="00080264">
            <w:pPr>
              <w:pStyle w:val="NormalWeb"/>
              <w:spacing w:before="0" w:beforeAutospacing="0" w:after="0" w:afterAutospacing="0"/>
              <w:jc w:val="right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Mark S. Young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Managing Director,</w:t>
            </w:r>
            <w:r>
              <w:rPr>
                <w:rFonts w:ascii="Arial" w:hAnsi="Arial" w:cs="Arial"/>
                <w:color w:val="FF0000"/>
                <w:sz w:val="15"/>
                <w:szCs w:val="15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The Leadership Commons</w:t>
            </w:r>
          </w:p>
          <w:p w14:paraId="0DF78C41" w14:textId="77777777" w:rsidR="00080264" w:rsidRDefault="00080264" w:rsidP="00080264">
            <w:pPr>
              <w:pStyle w:val="NormalWeb"/>
              <w:spacing w:before="0" w:beforeAutospacing="0" w:after="0" w:afterAutospacing="0"/>
              <w:jc w:val="right"/>
              <w:rPr>
                <w:color w:val="22222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The William Davidson Graduate School of Jewish Education</w:t>
            </w:r>
          </w:p>
          <w:p w14:paraId="6CCC496A" w14:textId="77777777" w:rsidR="00080264" w:rsidRDefault="00080264" w:rsidP="00080264">
            <w:pPr>
              <w:pStyle w:val="NormalWeb"/>
              <w:spacing w:before="0" w:beforeAutospacing="0" w:after="0" w:afterAutospacing="0"/>
              <w:jc w:val="right"/>
              <w:rPr>
                <w:color w:val="22222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The Jewish Theological Seminary</w:t>
            </w:r>
          </w:p>
          <w:p w14:paraId="7429635D" w14:textId="77777777" w:rsidR="00080264" w:rsidRDefault="00080264" w:rsidP="00080264">
            <w:pPr>
              <w:pStyle w:val="NormalWeb"/>
              <w:spacing w:before="0" w:beforeAutospacing="0" w:after="0" w:afterAutospacing="0"/>
              <w:jc w:val="right"/>
              <w:rPr>
                <w:color w:val="222222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Work: 212-678-8852 Cell: 908-337-4635</w:t>
            </w:r>
          </w:p>
          <w:p w14:paraId="72D5CA5D" w14:textId="77777777" w:rsidR="00080264" w:rsidRDefault="007C402E" w:rsidP="00080264">
            <w:pPr>
              <w:pStyle w:val="NormalWeb"/>
              <w:spacing w:before="0" w:beforeAutospacing="0" w:after="0" w:afterAutospacing="0"/>
              <w:jc w:val="right"/>
              <w:rPr>
                <w:color w:val="222222"/>
              </w:rPr>
            </w:pPr>
            <w:r>
              <w:fldChar w:fldCharType="begin"/>
            </w:r>
            <w:r>
              <w:instrText xml:space="preserve"> HYPERLINK "mailto:mayoung@jtsa.edu" \t "_blank" </w:instrText>
            </w:r>
            <w:r>
              <w:fldChar w:fldCharType="separate"/>
            </w:r>
            <w:r w:rsidR="00080264">
              <w:rPr>
                <w:rStyle w:val="Hyperlink"/>
                <w:rFonts w:ascii="Arial" w:hAnsi="Arial" w:cs="Arial"/>
                <w:color w:val="1155CC"/>
                <w:sz w:val="15"/>
                <w:szCs w:val="15"/>
              </w:rPr>
              <w:t>mayoung@jtsa.edu</w:t>
            </w:r>
            <w:r>
              <w:rPr>
                <w:rStyle w:val="Hyperlink"/>
                <w:rFonts w:ascii="Arial" w:hAnsi="Arial" w:cs="Arial"/>
                <w:color w:val="1155CC"/>
                <w:sz w:val="15"/>
                <w:szCs w:val="15"/>
              </w:rPr>
              <w:fldChar w:fldCharType="end"/>
            </w:r>
            <w:r w:rsidR="00080264">
              <w:rPr>
                <w:rFonts w:ascii="Arial" w:hAnsi="Arial" w:cs="Arial"/>
                <w:color w:val="000000"/>
                <w:sz w:val="15"/>
                <w:szCs w:val="15"/>
              </w:rPr>
              <w:t> @msy226nyc</w:t>
            </w:r>
          </w:p>
          <w:p w14:paraId="0EC13B10" w14:textId="77777777" w:rsidR="00080264" w:rsidRDefault="007C402E" w:rsidP="007C402E">
            <w:pPr>
              <w:pStyle w:val="NormalWeb"/>
              <w:spacing w:before="0" w:beforeAutospacing="0" w:after="0" w:afterAutospacing="0"/>
              <w:jc w:val="right"/>
              <w:rPr>
                <w:color w:val="222222"/>
              </w:rPr>
            </w:pPr>
            <w:hyperlink r:id="rId9" w:history="1">
              <w:r w:rsidRPr="009B4BBB">
                <w:rPr>
                  <w:rStyle w:val="Hyperlink"/>
                  <w:rFonts w:ascii="Arial" w:hAnsi="Arial" w:cs="Arial"/>
                  <w:b/>
                  <w:bCs/>
                  <w:sz w:val="15"/>
                  <w:szCs w:val="15"/>
                </w:rPr>
                <w:t>www.jtsa.edu/jewish-leadership-training</w:t>
              </w:r>
            </w:hyperlink>
          </w:p>
        </w:tc>
      </w:tr>
    </w:tbl>
    <w:p w14:paraId="71C102D8" w14:textId="77777777" w:rsidR="00080264" w:rsidRPr="00C17BE8" w:rsidRDefault="00080264" w:rsidP="009449DE">
      <w:pPr>
        <w:rPr>
          <w:rFonts w:ascii="Calibri" w:hAnsi="Calibri"/>
          <w:b/>
        </w:rPr>
      </w:pPr>
    </w:p>
    <w:sectPr w:rsidR="00080264" w:rsidRPr="00C17BE8" w:rsidSect="00A93BDF">
      <w:headerReference w:type="default" r:id="rId10"/>
      <w:pgSz w:w="12240" w:h="15840"/>
      <w:pgMar w:top="1440" w:right="1080" w:bottom="1440" w:left="1080" w:header="720" w:footer="720" w:gutter="0"/>
      <w:pgBorders w:offsetFrom="page">
        <w:top w:val="single" w:sz="48" w:space="24" w:color="D6492A"/>
        <w:left w:val="single" w:sz="48" w:space="24" w:color="D6492A"/>
        <w:bottom w:val="single" w:sz="48" w:space="24" w:color="D6492A"/>
        <w:right w:val="single" w:sz="48" w:space="24" w:color="D6492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E515D" w14:textId="77777777" w:rsidR="00B55702" w:rsidRPr="00231B64" w:rsidRDefault="00B55702" w:rsidP="00231B64">
      <w:pPr>
        <w:pStyle w:val="ColorfulShading-Accent3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2F1EE959" w14:textId="77777777" w:rsidR="00B55702" w:rsidRPr="00231B64" w:rsidRDefault="00B55702" w:rsidP="00231B64">
      <w:pPr>
        <w:pStyle w:val="ColorfulShading-Accent3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86618" w14:textId="77777777" w:rsidR="00B55702" w:rsidRPr="00231B64" w:rsidRDefault="00B55702" w:rsidP="00231B64">
      <w:pPr>
        <w:pStyle w:val="ColorfulShading-Accent3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013D63AA" w14:textId="77777777" w:rsidR="00B55702" w:rsidRPr="00231B64" w:rsidRDefault="00B55702" w:rsidP="00231B64">
      <w:pPr>
        <w:pStyle w:val="ColorfulShading-Accent3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7385" w14:textId="77777777" w:rsidR="00BA5F96" w:rsidRDefault="00BA5F96" w:rsidP="00285439">
    <w:pPr>
      <w:pStyle w:val="Header"/>
      <w:jc w:val="center"/>
    </w:pPr>
    <w:r>
      <w:rPr>
        <w:noProof/>
      </w:rPr>
      <w:drawing>
        <wp:inline distT="0" distB="0" distL="0" distR="0" wp14:anchorId="6E437231" wp14:editId="2C80B8F0">
          <wp:extent cx="3987800" cy="830792"/>
          <wp:effectExtent l="0" t="0" r="0" b="7620"/>
          <wp:docPr id="1" name="Picture 0" descr="JTS_Logo_DavidsonSchool_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S_Logo_DavidsonSchool_RGB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711" cy="83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0B2F9" w14:textId="77777777" w:rsidR="00BA5F96" w:rsidRPr="00080264" w:rsidRDefault="007C402E" w:rsidP="00FB5EBF">
    <w:pPr>
      <w:pStyle w:val="Header"/>
      <w:jc w:val="center"/>
      <w:rPr>
        <w:b/>
        <w:bCs/>
        <w:sz w:val="36"/>
        <w:szCs w:val="36"/>
      </w:rPr>
    </w:pPr>
    <w:hyperlink r:id="rId2" w:history="1">
      <w:r w:rsidR="00BA5F96" w:rsidRPr="00080264">
        <w:rPr>
          <w:rStyle w:val="Hyperlink"/>
          <w:b/>
          <w:bCs/>
          <w:sz w:val="36"/>
          <w:szCs w:val="36"/>
        </w:rPr>
        <w:t>THE LEADERSHIP COMMONS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4A2"/>
    <w:multiLevelType w:val="hybridMultilevel"/>
    <w:tmpl w:val="8F4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D4F"/>
    <w:multiLevelType w:val="hybridMultilevel"/>
    <w:tmpl w:val="9C1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5B44"/>
    <w:multiLevelType w:val="multilevel"/>
    <w:tmpl w:val="F70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E513A"/>
    <w:multiLevelType w:val="hybridMultilevel"/>
    <w:tmpl w:val="A1E8D772"/>
    <w:lvl w:ilvl="0" w:tplc="7E3AE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A22"/>
    <w:multiLevelType w:val="hybridMultilevel"/>
    <w:tmpl w:val="CC40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5954"/>
    <w:multiLevelType w:val="hybridMultilevel"/>
    <w:tmpl w:val="598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8CD"/>
    <w:multiLevelType w:val="hybridMultilevel"/>
    <w:tmpl w:val="464C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1017"/>
    <w:multiLevelType w:val="hybridMultilevel"/>
    <w:tmpl w:val="8008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0BF8"/>
    <w:multiLevelType w:val="hybridMultilevel"/>
    <w:tmpl w:val="BF4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756A"/>
    <w:multiLevelType w:val="hybridMultilevel"/>
    <w:tmpl w:val="804E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772AE"/>
    <w:multiLevelType w:val="hybridMultilevel"/>
    <w:tmpl w:val="BC98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17D"/>
    <w:multiLevelType w:val="hybridMultilevel"/>
    <w:tmpl w:val="274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81C65"/>
    <w:multiLevelType w:val="multilevel"/>
    <w:tmpl w:val="2C6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96B54"/>
    <w:multiLevelType w:val="multilevel"/>
    <w:tmpl w:val="96D8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9366F"/>
    <w:multiLevelType w:val="multilevel"/>
    <w:tmpl w:val="FDBE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DE44C9"/>
    <w:multiLevelType w:val="hybridMultilevel"/>
    <w:tmpl w:val="4014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87470"/>
    <w:multiLevelType w:val="hybridMultilevel"/>
    <w:tmpl w:val="9E1E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9770B"/>
    <w:multiLevelType w:val="hybridMultilevel"/>
    <w:tmpl w:val="9B2E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F47"/>
    <w:multiLevelType w:val="hybridMultilevel"/>
    <w:tmpl w:val="1D86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468C3"/>
    <w:multiLevelType w:val="hybridMultilevel"/>
    <w:tmpl w:val="A14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C3352"/>
    <w:multiLevelType w:val="hybridMultilevel"/>
    <w:tmpl w:val="2CE8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201C"/>
    <w:multiLevelType w:val="hybridMultilevel"/>
    <w:tmpl w:val="F5E6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0298C"/>
    <w:multiLevelType w:val="hybridMultilevel"/>
    <w:tmpl w:val="6A82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273BB"/>
    <w:multiLevelType w:val="hybridMultilevel"/>
    <w:tmpl w:val="251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A51AE"/>
    <w:multiLevelType w:val="hybridMultilevel"/>
    <w:tmpl w:val="B07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D729D"/>
    <w:multiLevelType w:val="hybridMultilevel"/>
    <w:tmpl w:val="A676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47130"/>
    <w:multiLevelType w:val="hybridMultilevel"/>
    <w:tmpl w:val="2D80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B18B2"/>
    <w:multiLevelType w:val="hybridMultilevel"/>
    <w:tmpl w:val="E5B6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00CCC"/>
    <w:multiLevelType w:val="hybridMultilevel"/>
    <w:tmpl w:val="377C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31273"/>
    <w:multiLevelType w:val="hybridMultilevel"/>
    <w:tmpl w:val="E9F8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E0143"/>
    <w:multiLevelType w:val="hybridMultilevel"/>
    <w:tmpl w:val="DA1C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A2608"/>
    <w:multiLevelType w:val="multilevel"/>
    <w:tmpl w:val="5C1E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0412EF"/>
    <w:multiLevelType w:val="multilevel"/>
    <w:tmpl w:val="08C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5534F2"/>
    <w:multiLevelType w:val="hybridMultilevel"/>
    <w:tmpl w:val="B9B6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151D0"/>
    <w:multiLevelType w:val="hybridMultilevel"/>
    <w:tmpl w:val="D332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960BC"/>
    <w:multiLevelType w:val="hybridMultilevel"/>
    <w:tmpl w:val="D51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3B36B4"/>
    <w:multiLevelType w:val="hybridMultilevel"/>
    <w:tmpl w:val="249A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80327"/>
    <w:multiLevelType w:val="hybridMultilevel"/>
    <w:tmpl w:val="1C18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1353B4"/>
    <w:multiLevelType w:val="hybridMultilevel"/>
    <w:tmpl w:val="CFE2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695596"/>
    <w:multiLevelType w:val="hybridMultilevel"/>
    <w:tmpl w:val="E9B42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B883CFF"/>
    <w:multiLevelType w:val="hybridMultilevel"/>
    <w:tmpl w:val="7686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1727C"/>
    <w:multiLevelType w:val="hybridMultilevel"/>
    <w:tmpl w:val="BC34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DC58B2"/>
    <w:multiLevelType w:val="multilevel"/>
    <w:tmpl w:val="E8D0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BA6AD0"/>
    <w:multiLevelType w:val="hybridMultilevel"/>
    <w:tmpl w:val="0392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B87CFD"/>
    <w:multiLevelType w:val="hybridMultilevel"/>
    <w:tmpl w:val="7AF8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8D4910"/>
    <w:multiLevelType w:val="hybridMultilevel"/>
    <w:tmpl w:val="6A38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8C60A3"/>
    <w:multiLevelType w:val="hybridMultilevel"/>
    <w:tmpl w:val="43C8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10389D"/>
    <w:multiLevelType w:val="hybridMultilevel"/>
    <w:tmpl w:val="4E18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EC1ECE"/>
    <w:multiLevelType w:val="hybridMultilevel"/>
    <w:tmpl w:val="099C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ED1B54"/>
    <w:multiLevelType w:val="hybridMultilevel"/>
    <w:tmpl w:val="4AB2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0"/>
  </w:num>
  <w:num w:numId="3">
    <w:abstractNumId w:val="11"/>
  </w:num>
  <w:num w:numId="4">
    <w:abstractNumId w:val="19"/>
  </w:num>
  <w:num w:numId="5">
    <w:abstractNumId w:val="22"/>
  </w:num>
  <w:num w:numId="6">
    <w:abstractNumId w:val="28"/>
  </w:num>
  <w:num w:numId="7">
    <w:abstractNumId w:val="6"/>
  </w:num>
  <w:num w:numId="8">
    <w:abstractNumId w:val="7"/>
  </w:num>
  <w:num w:numId="9">
    <w:abstractNumId w:val="4"/>
  </w:num>
  <w:num w:numId="10">
    <w:abstractNumId w:val="17"/>
  </w:num>
  <w:num w:numId="11">
    <w:abstractNumId w:val="47"/>
  </w:num>
  <w:num w:numId="12">
    <w:abstractNumId w:val="43"/>
  </w:num>
  <w:num w:numId="13">
    <w:abstractNumId w:val="36"/>
  </w:num>
  <w:num w:numId="14">
    <w:abstractNumId w:val="12"/>
  </w:num>
  <w:num w:numId="15">
    <w:abstractNumId w:val="9"/>
  </w:num>
  <w:num w:numId="16">
    <w:abstractNumId w:val="34"/>
  </w:num>
  <w:num w:numId="17">
    <w:abstractNumId w:val="0"/>
  </w:num>
  <w:num w:numId="18">
    <w:abstractNumId w:val="45"/>
  </w:num>
  <w:num w:numId="19">
    <w:abstractNumId w:val="48"/>
  </w:num>
  <w:num w:numId="20">
    <w:abstractNumId w:val="30"/>
  </w:num>
  <w:num w:numId="21">
    <w:abstractNumId w:val="20"/>
  </w:num>
  <w:num w:numId="22">
    <w:abstractNumId w:val="26"/>
  </w:num>
  <w:num w:numId="23">
    <w:abstractNumId w:val="13"/>
  </w:num>
  <w:num w:numId="24">
    <w:abstractNumId w:val="42"/>
  </w:num>
  <w:num w:numId="25">
    <w:abstractNumId w:val="14"/>
  </w:num>
  <w:num w:numId="26">
    <w:abstractNumId w:val="1"/>
  </w:num>
  <w:num w:numId="27">
    <w:abstractNumId w:val="35"/>
  </w:num>
  <w:num w:numId="28">
    <w:abstractNumId w:val="37"/>
  </w:num>
  <w:num w:numId="29">
    <w:abstractNumId w:val="8"/>
  </w:num>
  <w:num w:numId="30">
    <w:abstractNumId w:val="38"/>
  </w:num>
  <w:num w:numId="31">
    <w:abstractNumId w:val="32"/>
  </w:num>
  <w:num w:numId="32">
    <w:abstractNumId w:val="31"/>
  </w:num>
  <w:num w:numId="33">
    <w:abstractNumId w:val="27"/>
  </w:num>
  <w:num w:numId="34">
    <w:abstractNumId w:val="5"/>
  </w:num>
  <w:num w:numId="35">
    <w:abstractNumId w:val="46"/>
  </w:num>
  <w:num w:numId="36">
    <w:abstractNumId w:val="21"/>
  </w:num>
  <w:num w:numId="37">
    <w:abstractNumId w:val="33"/>
  </w:num>
  <w:num w:numId="38">
    <w:abstractNumId w:val="18"/>
  </w:num>
  <w:num w:numId="39">
    <w:abstractNumId w:val="16"/>
  </w:num>
  <w:num w:numId="40">
    <w:abstractNumId w:val="40"/>
  </w:num>
  <w:num w:numId="41">
    <w:abstractNumId w:val="15"/>
  </w:num>
  <w:num w:numId="42">
    <w:abstractNumId w:val="25"/>
  </w:num>
  <w:num w:numId="43">
    <w:abstractNumId w:val="41"/>
  </w:num>
  <w:num w:numId="44">
    <w:abstractNumId w:val="23"/>
  </w:num>
  <w:num w:numId="45">
    <w:abstractNumId w:val="49"/>
  </w:num>
  <w:num w:numId="46">
    <w:abstractNumId w:val="29"/>
  </w:num>
  <w:num w:numId="47">
    <w:abstractNumId w:val="3"/>
  </w:num>
  <w:num w:numId="48">
    <w:abstractNumId w:val="2"/>
  </w:num>
  <w:num w:numId="49">
    <w:abstractNumId w:val="2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" w:val="False"/>
  </w:docVars>
  <w:rsids>
    <w:rsidRoot w:val="0061274A"/>
    <w:rsid w:val="000251FB"/>
    <w:rsid w:val="00080264"/>
    <w:rsid w:val="000C7AC5"/>
    <w:rsid w:val="001563B8"/>
    <w:rsid w:val="001756A8"/>
    <w:rsid w:val="00231B64"/>
    <w:rsid w:val="00244BF2"/>
    <w:rsid w:val="00247FE0"/>
    <w:rsid w:val="00285439"/>
    <w:rsid w:val="00344121"/>
    <w:rsid w:val="00374760"/>
    <w:rsid w:val="00376C9B"/>
    <w:rsid w:val="003C29AC"/>
    <w:rsid w:val="003E39C3"/>
    <w:rsid w:val="00400DB2"/>
    <w:rsid w:val="00423324"/>
    <w:rsid w:val="00431215"/>
    <w:rsid w:val="00435E11"/>
    <w:rsid w:val="00464DC7"/>
    <w:rsid w:val="00481F09"/>
    <w:rsid w:val="004944FB"/>
    <w:rsid w:val="004A75B5"/>
    <w:rsid w:val="004D09A2"/>
    <w:rsid w:val="005231EF"/>
    <w:rsid w:val="005834A4"/>
    <w:rsid w:val="005B1C44"/>
    <w:rsid w:val="005F199E"/>
    <w:rsid w:val="0061274A"/>
    <w:rsid w:val="00622EA7"/>
    <w:rsid w:val="00643B21"/>
    <w:rsid w:val="00693889"/>
    <w:rsid w:val="006A0179"/>
    <w:rsid w:val="006C28BA"/>
    <w:rsid w:val="00732147"/>
    <w:rsid w:val="0073243D"/>
    <w:rsid w:val="0078540F"/>
    <w:rsid w:val="007A7A5F"/>
    <w:rsid w:val="007C0355"/>
    <w:rsid w:val="007C402E"/>
    <w:rsid w:val="00801F36"/>
    <w:rsid w:val="0082048B"/>
    <w:rsid w:val="00873B5D"/>
    <w:rsid w:val="00936943"/>
    <w:rsid w:val="009449DE"/>
    <w:rsid w:val="00966422"/>
    <w:rsid w:val="00A02DD0"/>
    <w:rsid w:val="00A3093D"/>
    <w:rsid w:val="00A46123"/>
    <w:rsid w:val="00A63B00"/>
    <w:rsid w:val="00A84B05"/>
    <w:rsid w:val="00A93BDF"/>
    <w:rsid w:val="00A955CA"/>
    <w:rsid w:val="00AB5343"/>
    <w:rsid w:val="00AC76E5"/>
    <w:rsid w:val="00AD7F98"/>
    <w:rsid w:val="00B03AE2"/>
    <w:rsid w:val="00B13624"/>
    <w:rsid w:val="00B46294"/>
    <w:rsid w:val="00B55702"/>
    <w:rsid w:val="00BA5F96"/>
    <w:rsid w:val="00C17BE8"/>
    <w:rsid w:val="00C26C5A"/>
    <w:rsid w:val="00C40559"/>
    <w:rsid w:val="00C60A59"/>
    <w:rsid w:val="00C97036"/>
    <w:rsid w:val="00CB113A"/>
    <w:rsid w:val="00CE1A83"/>
    <w:rsid w:val="00CE44EC"/>
    <w:rsid w:val="00CE513E"/>
    <w:rsid w:val="00D273E0"/>
    <w:rsid w:val="00D523FE"/>
    <w:rsid w:val="00D708F2"/>
    <w:rsid w:val="00DA49A7"/>
    <w:rsid w:val="00DD581C"/>
    <w:rsid w:val="00DF21A6"/>
    <w:rsid w:val="00E60DE3"/>
    <w:rsid w:val="00EA0EB3"/>
    <w:rsid w:val="00F25DA5"/>
    <w:rsid w:val="00F37CD0"/>
    <w:rsid w:val="00F570FC"/>
    <w:rsid w:val="00F71296"/>
    <w:rsid w:val="00F92395"/>
    <w:rsid w:val="00FB5EBF"/>
    <w:rsid w:val="00FC084F"/>
    <w:rsid w:val="00FD25AC"/>
    <w:rsid w:val="00FE5C24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EB8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qFormat/>
    <w:rsid w:val="0061274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61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74A"/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74A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uiPriority w:val="99"/>
    <w:unhideWhenUsed/>
    <w:rsid w:val="0061274A"/>
    <w:rPr>
      <w:color w:val="0000FF"/>
      <w:u w:val="single"/>
    </w:rPr>
  </w:style>
  <w:style w:type="character" w:customStyle="1" w:styleId="apple-converted-space">
    <w:name w:val="apple-converted-space"/>
    <w:rsid w:val="0061274A"/>
  </w:style>
  <w:style w:type="paragraph" w:styleId="BalloonText">
    <w:name w:val="Balloon Text"/>
    <w:basedOn w:val="Normal"/>
    <w:link w:val="BalloonTextChar"/>
    <w:uiPriority w:val="99"/>
    <w:semiHidden/>
    <w:unhideWhenUsed/>
    <w:rsid w:val="0061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B64"/>
  </w:style>
  <w:style w:type="paragraph" w:styleId="Footer">
    <w:name w:val="footer"/>
    <w:basedOn w:val="Normal"/>
    <w:link w:val="FooterChar"/>
    <w:unhideWhenUsed/>
    <w:rsid w:val="0023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B64"/>
  </w:style>
  <w:style w:type="paragraph" w:customStyle="1" w:styleId="FooterPath">
    <w:name w:val="Footer Path"/>
    <w:basedOn w:val="Footer"/>
    <w:rsid w:val="007A7A5F"/>
    <w:pPr>
      <w:tabs>
        <w:tab w:val="clear" w:pos="4680"/>
        <w:tab w:val="clear" w:pos="9360"/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14"/>
      <w:szCs w:val="14"/>
      <w:lang w:bidi="he-IL"/>
    </w:rPr>
  </w:style>
  <w:style w:type="paragraph" w:styleId="ListParagraph">
    <w:name w:val="List Paragraph"/>
    <w:basedOn w:val="Normal"/>
    <w:uiPriority w:val="34"/>
    <w:qFormat/>
    <w:rsid w:val="00FB5E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147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693889"/>
  </w:style>
  <w:style w:type="character" w:customStyle="1" w:styleId="FootnoteTextChar">
    <w:name w:val="Footnote Text Char"/>
    <w:basedOn w:val="DefaultParagraphFont"/>
    <w:link w:val="FootnoteText"/>
    <w:uiPriority w:val="99"/>
    <w:rsid w:val="0069388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9388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09"/>
    <w:pPr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09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customStyle="1" w:styleId="il">
    <w:name w:val="il"/>
    <w:basedOn w:val="DefaultParagraphFont"/>
    <w:rsid w:val="006C28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qFormat/>
    <w:rsid w:val="0061274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61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74A"/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74A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uiPriority w:val="99"/>
    <w:unhideWhenUsed/>
    <w:rsid w:val="0061274A"/>
    <w:rPr>
      <w:color w:val="0000FF"/>
      <w:u w:val="single"/>
    </w:rPr>
  </w:style>
  <w:style w:type="character" w:customStyle="1" w:styleId="apple-converted-space">
    <w:name w:val="apple-converted-space"/>
    <w:rsid w:val="0061274A"/>
  </w:style>
  <w:style w:type="paragraph" w:styleId="BalloonText">
    <w:name w:val="Balloon Text"/>
    <w:basedOn w:val="Normal"/>
    <w:link w:val="BalloonTextChar"/>
    <w:uiPriority w:val="99"/>
    <w:semiHidden/>
    <w:unhideWhenUsed/>
    <w:rsid w:val="0061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B64"/>
  </w:style>
  <w:style w:type="paragraph" w:styleId="Footer">
    <w:name w:val="footer"/>
    <w:basedOn w:val="Normal"/>
    <w:link w:val="FooterChar"/>
    <w:unhideWhenUsed/>
    <w:rsid w:val="0023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B64"/>
  </w:style>
  <w:style w:type="paragraph" w:customStyle="1" w:styleId="FooterPath">
    <w:name w:val="Footer Path"/>
    <w:basedOn w:val="Footer"/>
    <w:rsid w:val="007A7A5F"/>
    <w:pPr>
      <w:tabs>
        <w:tab w:val="clear" w:pos="4680"/>
        <w:tab w:val="clear" w:pos="9360"/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14"/>
      <w:szCs w:val="14"/>
      <w:lang w:bidi="he-IL"/>
    </w:rPr>
  </w:style>
  <w:style w:type="paragraph" w:styleId="ListParagraph">
    <w:name w:val="List Paragraph"/>
    <w:basedOn w:val="Normal"/>
    <w:uiPriority w:val="34"/>
    <w:qFormat/>
    <w:rsid w:val="00FB5E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147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693889"/>
  </w:style>
  <w:style w:type="character" w:customStyle="1" w:styleId="FootnoteTextChar">
    <w:name w:val="Footnote Text Char"/>
    <w:basedOn w:val="DefaultParagraphFont"/>
    <w:link w:val="FootnoteText"/>
    <w:uiPriority w:val="99"/>
    <w:rsid w:val="0069388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9388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09"/>
    <w:pPr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09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customStyle="1" w:styleId="il">
    <w:name w:val="il"/>
    <w:basedOn w:val="DefaultParagraphFont"/>
    <w:rsid w:val="006C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jtsa.edu/jewish-leadership-trainin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jtsa.edu/davidson-school-leadership-com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Theological Seminary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tirogers</dc:creator>
  <cp:lastModifiedBy>Mark Young</cp:lastModifiedBy>
  <cp:revision>3</cp:revision>
  <cp:lastPrinted>2017-08-01T19:15:00Z</cp:lastPrinted>
  <dcterms:created xsi:type="dcterms:W3CDTF">2018-02-26T03:46:00Z</dcterms:created>
  <dcterms:modified xsi:type="dcterms:W3CDTF">2018-02-26T04:25:00Z</dcterms:modified>
</cp:coreProperties>
</file>