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6DAB771" w:rsidP="70E26160" w:rsidRDefault="06DAB771" w14:paraId="32D64F66" w14:textId="78E08F3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70E26160" w:rsidR="06DAB771"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  <w:t>Jumping In: Mikveh and Power of Ritual</w:t>
      </w:r>
    </w:p>
    <w:p w:rsidR="00C0541C" w:rsidP="5C740E24" w:rsidRDefault="00C0541C" w14:paraId="1D3F26DD" w14:textId="5753E8C6">
      <w:pPr>
        <w:spacing w:before="240" w:after="240"/>
        <w:rPr>
          <w:rFonts w:ascii="Arial" w:hAnsi="Arial" w:eastAsia="Arial" w:cs="Arial"/>
          <w:b w:val="1"/>
          <w:bCs w:val="1"/>
        </w:rPr>
      </w:pPr>
      <w:r w:rsidRPr="70E26160" w:rsidR="6543203C">
        <w:rPr>
          <w:rFonts w:ascii="Arial" w:hAnsi="Arial" w:eastAsia="Arial" w:cs="Arial"/>
          <w:b w:val="1"/>
          <w:bCs w:val="1"/>
        </w:rPr>
        <w:t>AUTHOR(S):</w:t>
      </w:r>
      <w:r w:rsidRPr="70E26160" w:rsidR="6F4594ED">
        <w:rPr>
          <w:rFonts w:ascii="Arial" w:hAnsi="Arial" w:eastAsia="Arial" w:cs="Arial"/>
          <w:b w:val="1"/>
          <w:bCs w:val="1"/>
        </w:rPr>
        <w:t xml:space="preserve"> Akiko Yonekawa</w:t>
      </w:r>
    </w:p>
    <w:p w:rsidR="4256816B" w:rsidP="715B3B93" w:rsidRDefault="4256816B" w14:paraId="22D66DAC" w14:textId="32510664">
      <w:pPr>
        <w:spacing w:before="240" w:after="240"/>
        <w:rPr>
          <w:rFonts w:ascii="Arial" w:hAnsi="Arial" w:eastAsia="Arial" w:cs="Arial"/>
          <w:b w:val="1"/>
          <w:bCs w:val="1"/>
        </w:rPr>
      </w:pPr>
      <w:r w:rsidRPr="70E26160" w:rsidR="4256816B">
        <w:rPr>
          <w:rFonts w:ascii="Arial" w:hAnsi="Arial" w:eastAsia="Arial" w:cs="Arial"/>
          <w:b w:val="1"/>
          <w:bCs w:val="1"/>
        </w:rPr>
        <w:t>SUMMARY:</w:t>
      </w:r>
    </w:p>
    <w:p w:rsidR="1DDB28B2" w:rsidP="70E26160" w:rsidRDefault="1DDB28B2" w14:paraId="08481AC4" w14:textId="4070215F">
      <w:pPr>
        <w:pStyle w:val="ListParagraph"/>
        <w:numPr>
          <w:ilvl w:val="0"/>
          <w:numId w:val="7"/>
        </w:numPr>
        <w:spacing w:before="240" w:after="240"/>
        <w:rPr>
          <w:rFonts w:ascii="Arial" w:hAnsi="Arial" w:eastAsia="Arial" w:cs="Arial"/>
          <w:b w:val="0"/>
          <w:bCs w:val="0"/>
        </w:rPr>
      </w:pPr>
      <w:r w:rsidRPr="70E26160" w:rsidR="1DDB28B2">
        <w:rPr>
          <w:rFonts w:ascii="Arial" w:hAnsi="Arial" w:eastAsia="Arial" w:cs="Arial"/>
          <w:b w:val="0"/>
          <w:bCs w:val="0"/>
        </w:rPr>
        <w:t xml:space="preserve">In this session, we will explore the power of ritual to make moments in our lives and the experiences of our communities stand out. We will discuss how this can be a powerful </w:t>
      </w:r>
      <w:r w:rsidRPr="70E26160" w:rsidR="566A1AB4">
        <w:rPr>
          <w:rFonts w:ascii="Arial" w:hAnsi="Arial" w:eastAsia="Arial" w:cs="Arial"/>
          <w:b w:val="0"/>
          <w:bCs w:val="0"/>
        </w:rPr>
        <w:t>tool for marking time at camp and think creatively about how we can become creative ritualists</w:t>
      </w:r>
    </w:p>
    <w:p w:rsidR="4256816B" w:rsidP="70E26160" w:rsidRDefault="4256816B" w14:paraId="424A8B20" w14:textId="075BD85B">
      <w:pPr>
        <w:pStyle w:val="Normal"/>
        <w:spacing w:before="240" w:after="240"/>
        <w:ind w:left="0"/>
        <w:rPr>
          <w:rFonts w:ascii="Arial" w:hAnsi="Arial" w:eastAsia="Arial" w:cs="Arial"/>
          <w:b w:val="1"/>
          <w:bCs w:val="1"/>
        </w:rPr>
      </w:pPr>
      <w:r w:rsidRPr="70E26160" w:rsidR="4256816B">
        <w:rPr>
          <w:rFonts w:ascii="Arial" w:hAnsi="Arial" w:eastAsia="Arial" w:cs="Arial"/>
          <w:b w:val="1"/>
          <w:bCs w:val="1"/>
        </w:rPr>
        <w:t xml:space="preserve">GOALS: </w:t>
      </w:r>
    </w:p>
    <w:p w:rsidR="6C679398" w:rsidP="70E26160" w:rsidRDefault="6C679398" w14:paraId="3B4B3A43" w14:textId="185F27BC">
      <w:pPr>
        <w:pStyle w:val="ListParagraph"/>
        <w:numPr>
          <w:ilvl w:val="0"/>
          <w:numId w:val="6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</w:rPr>
      </w:pPr>
      <w:r w:rsidRPr="70E26160" w:rsidR="6C679398">
        <w:rPr>
          <w:rFonts w:ascii="Arial" w:hAnsi="Arial" w:eastAsia="Arial" w:cs="Arial"/>
        </w:rPr>
        <w:t>Define ritual and describe how it functions in community</w:t>
      </w:r>
    </w:p>
    <w:p w:rsidR="6C679398" w:rsidP="70E26160" w:rsidRDefault="6C679398" w14:paraId="372A94A3" w14:textId="137F7F2C">
      <w:pPr>
        <w:pStyle w:val="ListParagraph"/>
        <w:numPr>
          <w:ilvl w:val="0"/>
          <w:numId w:val="6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</w:rPr>
      </w:pPr>
      <w:r w:rsidRPr="70E26160" w:rsidR="6C679398">
        <w:rPr>
          <w:rFonts w:ascii="Arial" w:hAnsi="Arial" w:eastAsia="Arial" w:cs="Arial"/>
        </w:rPr>
        <w:t xml:space="preserve">Establish a practice of creating rituals </w:t>
      </w:r>
      <w:r w:rsidRPr="70E26160" w:rsidR="6C679398">
        <w:rPr>
          <w:rFonts w:ascii="Arial" w:hAnsi="Arial" w:eastAsia="Arial" w:cs="Arial"/>
        </w:rPr>
        <w:t>in order to</w:t>
      </w:r>
      <w:r w:rsidRPr="70E26160" w:rsidR="6C679398">
        <w:rPr>
          <w:rFonts w:ascii="Arial" w:hAnsi="Arial" w:eastAsia="Arial" w:cs="Arial"/>
        </w:rPr>
        <w:t xml:space="preserve"> mark moments at camp and make them special</w:t>
      </w:r>
    </w:p>
    <w:p w:rsidR="6C679398" w:rsidP="70E26160" w:rsidRDefault="6C679398" w14:paraId="77D82A48" w14:textId="007484D6">
      <w:pPr>
        <w:pStyle w:val="ListParagraph"/>
        <w:numPr>
          <w:ilvl w:val="0"/>
          <w:numId w:val="6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</w:rPr>
      </w:pPr>
      <w:r w:rsidRPr="70E26160" w:rsidR="6C679398">
        <w:rPr>
          <w:rFonts w:ascii="Arial" w:hAnsi="Arial" w:eastAsia="Arial" w:cs="Arial"/>
        </w:rPr>
        <w:t>Offer a ceremony for the beginning of summer</w:t>
      </w:r>
    </w:p>
    <w:p w:rsidR="4256816B" w:rsidP="5E3DBECC" w:rsidRDefault="4256816B" w14:paraId="442622DF" w14:textId="7E4EF4DD">
      <w:pPr>
        <w:spacing w:before="240" w:after="240"/>
        <w:rPr>
          <w:rFonts w:ascii="Arial" w:hAnsi="Arial" w:eastAsia="Arial" w:cs="Arial"/>
          <w:b/>
          <w:bCs/>
          <w:szCs w:val="24"/>
        </w:rPr>
      </w:pPr>
      <w:r w:rsidRPr="70E26160" w:rsidR="4256816B">
        <w:rPr>
          <w:rFonts w:ascii="Arial" w:hAnsi="Arial" w:eastAsia="Arial" w:cs="Arial"/>
          <w:b w:val="1"/>
          <w:bCs w:val="1"/>
        </w:rPr>
        <w:t xml:space="preserve">AUDIENCE: </w:t>
      </w:r>
    </w:p>
    <w:p w:rsidR="08D10D22" w:rsidP="70E26160" w:rsidRDefault="08D10D22" w14:paraId="337C2925" w14:textId="2EBB09CF">
      <w:pPr>
        <w:pStyle w:val="ListParagraph"/>
        <w:numPr>
          <w:ilvl w:val="0"/>
          <w:numId w:val="5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</w:rPr>
      </w:pPr>
      <w:r w:rsidRPr="70E26160" w:rsidR="08D10D22">
        <w:rPr>
          <w:rFonts w:ascii="Arial" w:hAnsi="Arial" w:eastAsia="Arial" w:cs="Arial"/>
        </w:rPr>
        <w:t>This is a good session for teens and older</w:t>
      </w:r>
    </w:p>
    <w:p w:rsidR="4256816B" w:rsidP="5E3DBECC" w:rsidRDefault="4256816B" w14:paraId="41D07779" w14:textId="0BC7D522">
      <w:pPr>
        <w:spacing w:before="240" w:after="240"/>
        <w:rPr>
          <w:rFonts w:ascii="Arial" w:hAnsi="Arial" w:eastAsia="Arial" w:cs="Arial"/>
          <w:b/>
          <w:bCs/>
          <w:szCs w:val="24"/>
        </w:rPr>
      </w:pPr>
      <w:r w:rsidRPr="70E26160" w:rsidR="4256816B">
        <w:rPr>
          <w:rFonts w:ascii="Arial" w:hAnsi="Arial" w:eastAsia="Arial" w:cs="Arial"/>
          <w:b w:val="1"/>
          <w:bCs w:val="1"/>
        </w:rPr>
        <w:t xml:space="preserve">TIMING: </w:t>
      </w:r>
    </w:p>
    <w:p w:rsidR="36AA61AC" w:rsidP="70E26160" w:rsidRDefault="36AA61AC" w14:paraId="5582CCAB" w14:textId="07593510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</w:rPr>
      </w:pPr>
      <w:r w:rsidRPr="70E26160" w:rsidR="36AA61AC">
        <w:rPr>
          <w:rFonts w:ascii="Arial" w:hAnsi="Arial" w:eastAsia="Arial" w:cs="Arial"/>
        </w:rPr>
        <w:t>60 minutes</w:t>
      </w:r>
    </w:p>
    <w:p w:rsidR="4256816B" w:rsidP="5E3DBECC" w:rsidRDefault="4256816B" w14:paraId="0DFDDA19" w14:textId="61FFA304">
      <w:pPr>
        <w:spacing w:before="240" w:after="240"/>
        <w:rPr>
          <w:rFonts w:ascii="Arial" w:hAnsi="Arial" w:eastAsia="Arial" w:cs="Arial"/>
          <w:b/>
          <w:bCs/>
          <w:szCs w:val="24"/>
        </w:rPr>
      </w:pPr>
      <w:r w:rsidRPr="70E26160" w:rsidR="4256816B">
        <w:rPr>
          <w:rFonts w:ascii="Arial" w:hAnsi="Arial" w:eastAsia="Arial" w:cs="Arial"/>
          <w:b w:val="1"/>
          <w:bCs w:val="1"/>
        </w:rPr>
        <w:t xml:space="preserve">MATERIALS: </w:t>
      </w:r>
    </w:p>
    <w:p w:rsidR="00FA346B" w:rsidP="70E26160" w:rsidRDefault="00FA346B" w14:paraId="07DCED31" w14:textId="4C7CD97C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</w:rPr>
      </w:pPr>
      <w:r w:rsidRPr="70E26160" w:rsidR="00FA346B">
        <w:rPr>
          <w:rFonts w:ascii="Arial" w:hAnsi="Arial" w:eastAsia="Arial" w:cs="Arial"/>
        </w:rPr>
        <w:t xml:space="preserve">Copies of mikveh ceremonies (appendix) </w:t>
      </w:r>
    </w:p>
    <w:p w:rsidR="00FA346B" w:rsidP="70E26160" w:rsidRDefault="00FA346B" w14:paraId="17AE270E" w14:textId="0A7CA982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</w:rPr>
      </w:pPr>
      <w:r w:rsidRPr="70E26160" w:rsidR="00FA346B">
        <w:rPr>
          <w:rFonts w:ascii="Arial" w:hAnsi="Arial" w:eastAsia="Arial" w:cs="Arial"/>
        </w:rPr>
        <w:t>Pens, paper</w:t>
      </w:r>
    </w:p>
    <w:p w:rsidR="00FA346B" w:rsidP="70E26160" w:rsidRDefault="00FA346B" w14:paraId="02E42DD8" w14:textId="6D1018E8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</w:rPr>
      </w:pPr>
      <w:r w:rsidRPr="70E26160" w:rsidR="00FA346B">
        <w:rPr>
          <w:rFonts w:ascii="Arial" w:hAnsi="Arial" w:eastAsia="Arial" w:cs="Arial"/>
        </w:rPr>
        <w:t>Handwashing cup and towel</w:t>
      </w:r>
    </w:p>
    <w:p w:rsidR="00862429" w:rsidP="10EAFEFB" w:rsidRDefault="00862429" w14:paraId="74385231" w14:textId="7209E57B">
      <w:pPr>
        <w:spacing w:before="240" w:after="240"/>
        <w:rPr>
          <w:rFonts w:ascii="Arial" w:hAnsi="Arial" w:eastAsia="Arial" w:cs="Arial"/>
          <w:b/>
          <w:bCs/>
        </w:rPr>
      </w:pPr>
      <w:proofErr w:type="gramStart"/>
      <w:r w:rsidRPr="10EAFEFB">
        <w:rPr>
          <w:rFonts w:ascii="Arial" w:hAnsi="Arial" w:eastAsia="Arial" w:cs="Arial"/>
          <w:b/>
          <w:bCs/>
        </w:rPr>
        <w:t>SET-UP</w:t>
      </w:r>
      <w:proofErr w:type="gramEnd"/>
      <w:r w:rsidRPr="10EAFEFB">
        <w:rPr>
          <w:rFonts w:ascii="Arial" w:hAnsi="Arial" w:eastAsia="Arial" w:cs="Arial"/>
          <w:b/>
          <w:bCs/>
        </w:rPr>
        <w:t>:</w:t>
      </w:r>
    </w:p>
    <w:p w:rsidR="00862429" w:rsidP="5C740E24" w:rsidRDefault="00862429" w14:paraId="30078FD7" w14:textId="56B1FA44">
      <w:pPr>
        <w:pStyle w:val="ListParagraph"/>
        <w:numPr>
          <w:ilvl w:val="0"/>
          <w:numId w:val="2"/>
        </w:numPr>
        <w:spacing w:before="240" w:after="240"/>
        <w:rPr>
          <w:rFonts w:ascii="Arial" w:hAnsi="Arial" w:eastAsia="Arial" w:cs="Arial"/>
        </w:rPr>
      </w:pPr>
      <w:r w:rsidRPr="70E26160" w:rsidR="2CB3FD03">
        <w:rPr>
          <w:rFonts w:ascii="Arial" w:hAnsi="Arial" w:eastAsia="Arial" w:cs="Arial"/>
        </w:rPr>
        <w:t xml:space="preserve">Any location with access to an outside space where everyone can stand in a circle. If </w:t>
      </w:r>
      <w:r w:rsidRPr="70E26160" w:rsidR="2CB3FD03">
        <w:rPr>
          <w:rFonts w:ascii="Arial" w:hAnsi="Arial" w:eastAsia="Arial" w:cs="Arial"/>
        </w:rPr>
        <w:t>not</w:t>
      </w:r>
      <w:r w:rsidRPr="70E26160" w:rsidR="2CB3FD03">
        <w:rPr>
          <w:rFonts w:ascii="Arial" w:hAnsi="Arial" w:eastAsia="Arial" w:cs="Arial"/>
        </w:rPr>
        <w:t xml:space="preserve"> everyone can stand, folks can do this sitting, but it might be nice to have a bowl to catch the water</w:t>
      </w:r>
    </w:p>
    <w:p w:rsidR="00862429" w:rsidP="00862429" w:rsidRDefault="00862429" w14:paraId="26C6322E" w14:textId="741CB00C">
      <w:pPr>
        <w:spacing w:before="240" w:after="240"/>
        <w:rPr>
          <w:rFonts w:ascii="Arial" w:hAnsi="Arial" w:eastAsia="Arial" w:cs="Arial"/>
          <w:b/>
          <w:bCs/>
          <w:szCs w:val="24"/>
        </w:rPr>
      </w:pPr>
      <w:r>
        <w:rPr>
          <w:rFonts w:ascii="Arial" w:hAnsi="Arial" w:eastAsia="Arial" w:cs="Arial"/>
          <w:b/>
          <w:bCs/>
          <w:szCs w:val="24"/>
        </w:rPr>
        <w:t>THEME</w:t>
      </w:r>
      <w:r w:rsidRPr="5E3DBECC">
        <w:rPr>
          <w:rFonts w:ascii="Arial" w:hAnsi="Arial" w:eastAsia="Arial" w:cs="Arial"/>
          <w:b/>
          <w:bCs/>
          <w:szCs w:val="24"/>
        </w:rPr>
        <w:t>:</w:t>
      </w:r>
    </w:p>
    <w:p w:rsidRPr="00C0541C" w:rsidR="10155619" w:rsidP="5C740E24" w:rsidRDefault="567D91C0" w14:paraId="331970D8" w14:textId="2519BDB4">
      <w:pPr>
        <w:pStyle w:val="ListParagraph"/>
        <w:numPr>
          <w:ilvl w:val="0"/>
          <w:numId w:val="2"/>
        </w:numPr>
        <w:spacing w:before="240" w:after="240"/>
        <w:rPr>
          <w:rFonts w:ascii="Arial" w:hAnsi="Arial" w:eastAsia="Arial" w:cs="Arial"/>
        </w:rPr>
      </w:pPr>
      <w:r w:rsidRPr="70E26160" w:rsidR="0AE28448">
        <w:rPr>
          <w:rFonts w:ascii="Arial" w:hAnsi="Arial" w:eastAsia="Arial" w:cs="Arial"/>
        </w:rPr>
        <w:t xml:space="preserve">Ritualization is a process by which we take objects and actions and </w:t>
      </w:r>
      <w:r w:rsidRPr="70E26160" w:rsidR="160519B9">
        <w:rPr>
          <w:rFonts w:ascii="Arial" w:hAnsi="Arial" w:eastAsia="Arial" w:cs="Arial"/>
        </w:rPr>
        <w:t>use them not for their usefulness, but for a symbolic pu</w:t>
      </w:r>
      <w:r w:rsidRPr="70E26160" w:rsidR="63B5184B">
        <w:rPr>
          <w:rFonts w:ascii="Arial" w:hAnsi="Arial" w:eastAsia="Arial" w:cs="Arial"/>
        </w:rPr>
        <w:t>rpose. We do this to make time and objects and actions and moments in our lives holy.</w:t>
      </w:r>
    </w:p>
    <w:p w:rsidRPr="00C0541C" w:rsidR="10155619" w:rsidP="5E3DBECC" w:rsidRDefault="567D91C0" w14:paraId="0E63F4E7" w14:textId="5A4B4BD8">
      <w:pPr/>
      <w:r>
        <w:br w:type="page"/>
      </w:r>
    </w:p>
    <w:p w:rsidRPr="00C0541C" w:rsidR="10155619" w:rsidP="5C740E24" w:rsidRDefault="567D91C0" w14:paraId="5172CA61" w14:textId="137229C7">
      <w:pPr>
        <w:pStyle w:val="Normal"/>
        <w:rPr>
          <w:rFonts w:ascii="Arial" w:hAnsi="Arial" w:eastAsia="Arial" w:cs="Arial"/>
          <w:color w:val="auto"/>
        </w:rPr>
      </w:pPr>
      <w:r w:rsidRPr="70E26160" w:rsidR="567D91C0">
        <w:rPr>
          <w:rFonts w:ascii="Arial" w:hAnsi="Arial" w:eastAsia="Arial" w:cs="Arial"/>
          <w:b w:val="1"/>
          <w:bCs w:val="1"/>
          <w:smallCaps w:val="1"/>
          <w:color w:val="auto"/>
        </w:rPr>
        <w:t>SESSION TIMELINE</w:t>
      </w:r>
      <w:r w:rsidRPr="70E26160" w:rsidR="0078396E">
        <w:rPr>
          <w:rFonts w:ascii="Arial" w:hAnsi="Arial" w:eastAsia="Arial" w:cs="Arial"/>
          <w:b w:val="1"/>
          <w:bCs w:val="1"/>
          <w:smallCaps w:val="1"/>
          <w:color w:val="auto"/>
        </w:rPr>
        <w:t>:</w:t>
      </w:r>
    </w:p>
    <w:p w:rsidRPr="00C0541C" w:rsidR="10155619" w:rsidP="70E26160" w:rsidRDefault="567D91C0" w14:paraId="77B0B04E" w14:textId="4DA898CE">
      <w:pPr>
        <w:pStyle w:val="Normal"/>
        <w:rPr>
          <w:rFonts w:ascii="Arial" w:hAnsi="Arial" w:eastAsia="Arial" w:cs="Arial"/>
          <w:color w:val="auto"/>
        </w:rPr>
      </w:pPr>
      <w:r w:rsidRPr="70E26160" w:rsidR="567D91C0">
        <w:rPr>
          <w:rFonts w:ascii="Arial" w:hAnsi="Arial" w:eastAsia="Arial" w:cs="Arial"/>
          <w:color w:val="auto"/>
        </w:rPr>
        <w:t>00:00-00:05 - Introductions</w:t>
      </w:r>
    </w:p>
    <w:p w:rsidRPr="00C0541C" w:rsidR="10155619" w:rsidP="70E26160" w:rsidRDefault="567D91C0" w14:paraId="6B893502" w14:textId="39280A1A">
      <w:pPr>
        <w:rPr>
          <w:rFonts w:ascii="Arial" w:hAnsi="Arial" w:eastAsia="Arial" w:cs="Arial"/>
          <w:color w:val="auto"/>
        </w:rPr>
      </w:pPr>
      <w:r w:rsidRPr="70E26160" w:rsidR="567D91C0">
        <w:rPr>
          <w:rFonts w:ascii="Arial" w:hAnsi="Arial" w:eastAsia="Arial" w:cs="Arial"/>
          <w:color w:val="auto"/>
        </w:rPr>
        <w:t>00:05-00:15</w:t>
      </w:r>
      <w:r w:rsidRPr="70E26160" w:rsidR="05366873">
        <w:rPr>
          <w:rFonts w:ascii="Arial" w:hAnsi="Arial" w:eastAsia="Arial" w:cs="Arial"/>
          <w:color w:val="auto"/>
        </w:rPr>
        <w:t xml:space="preserve"> – What is Ritual and how does it serve us?</w:t>
      </w:r>
    </w:p>
    <w:p w:rsidRPr="00C0541C" w:rsidR="10155619" w:rsidP="70E26160" w:rsidRDefault="567D91C0" w14:paraId="38EE74C4" w14:textId="2D3116E5">
      <w:pPr>
        <w:rPr>
          <w:rFonts w:ascii="Arial" w:hAnsi="Arial" w:eastAsia="Arial" w:cs="Arial"/>
          <w:color w:val="auto"/>
        </w:rPr>
      </w:pPr>
      <w:r w:rsidRPr="70E26160" w:rsidR="567D91C0">
        <w:rPr>
          <w:rFonts w:ascii="Arial" w:hAnsi="Arial" w:eastAsia="Arial" w:cs="Arial"/>
          <w:color w:val="auto"/>
        </w:rPr>
        <w:t>00:15-00:30</w:t>
      </w:r>
      <w:r w:rsidRPr="70E26160" w:rsidR="3E9C97B7">
        <w:rPr>
          <w:rFonts w:ascii="Arial" w:hAnsi="Arial" w:eastAsia="Arial" w:cs="Arial"/>
          <w:color w:val="auto"/>
        </w:rPr>
        <w:t xml:space="preserve"> – Exploring Mikveh Ceremonies</w:t>
      </w:r>
    </w:p>
    <w:p w:rsidR="3E9C97B7" w:rsidP="70E26160" w:rsidRDefault="3E9C97B7" w14:paraId="53D9D8D8" w14:textId="5E332D9E">
      <w:pPr>
        <w:rPr>
          <w:rFonts w:ascii="Arial" w:hAnsi="Arial" w:eastAsia="Arial" w:cs="Arial"/>
          <w:color w:val="auto"/>
        </w:rPr>
      </w:pPr>
      <w:r w:rsidRPr="70E26160" w:rsidR="3E9C97B7">
        <w:rPr>
          <w:rFonts w:ascii="Arial" w:hAnsi="Arial" w:eastAsia="Arial" w:cs="Arial"/>
          <w:color w:val="auto"/>
        </w:rPr>
        <w:t>00:30-00:45 – Ritual Creation</w:t>
      </w:r>
    </w:p>
    <w:p w:rsidR="3E9C97B7" w:rsidP="70E26160" w:rsidRDefault="3E9C97B7" w14:paraId="11BCEDAB" w14:textId="6A37B148">
      <w:pPr>
        <w:rPr>
          <w:rFonts w:ascii="Arial" w:hAnsi="Arial" w:eastAsia="Arial" w:cs="Arial"/>
          <w:color w:val="auto"/>
        </w:rPr>
      </w:pPr>
      <w:r w:rsidRPr="70E26160" w:rsidR="3E9C97B7">
        <w:rPr>
          <w:rFonts w:ascii="Arial" w:hAnsi="Arial" w:eastAsia="Arial" w:cs="Arial"/>
          <w:color w:val="auto"/>
        </w:rPr>
        <w:t>00:45-00:60 – Hand washing and closure</w:t>
      </w:r>
    </w:p>
    <w:p w:rsidR="70E26160" w:rsidP="70E26160" w:rsidRDefault="70E26160" w14:paraId="4DA26C50" w14:textId="09851ABD">
      <w:pPr>
        <w:rPr>
          <w:rFonts w:ascii="Arial" w:hAnsi="Arial" w:eastAsia="Arial" w:cs="Arial"/>
          <w:color w:val="auto"/>
        </w:rPr>
      </w:pPr>
    </w:p>
    <w:p w:rsidRPr="00C0541C" w:rsidR="18E80702" w:rsidP="5E3DBECC" w:rsidRDefault="18E80702" w14:paraId="7DFB3573" w14:textId="187CC238">
      <w:pPr>
        <w:rPr>
          <w:rFonts w:ascii="Arial" w:hAnsi="Arial" w:eastAsia="Arial" w:cs="Arial"/>
          <w:b/>
          <w:bCs/>
          <w:smallCaps/>
          <w:color w:val="auto"/>
          <w:szCs w:val="24"/>
        </w:rPr>
      </w:pPr>
    </w:p>
    <w:p w:rsidRPr="00C0541C" w:rsidR="10155619" w:rsidP="5E3DBECC" w:rsidRDefault="567D91C0" w14:paraId="020E3767" w14:textId="335AD5DD">
      <w:pPr>
        <w:rPr>
          <w:rFonts w:ascii="Arial" w:hAnsi="Arial" w:eastAsia="Arial" w:cs="Arial"/>
          <w:color w:val="auto"/>
          <w:szCs w:val="24"/>
        </w:rPr>
      </w:pPr>
      <w:r w:rsidRPr="70E26160" w:rsidR="567D91C0">
        <w:rPr>
          <w:rFonts w:ascii="Arial" w:hAnsi="Arial" w:eastAsia="Arial" w:cs="Arial"/>
          <w:b w:val="1"/>
          <w:bCs w:val="1"/>
          <w:smallCaps w:val="1"/>
          <w:color w:val="auto"/>
        </w:rPr>
        <w:t>SESSION OUTLINE</w:t>
      </w:r>
      <w:r w:rsidRPr="70E26160" w:rsidR="0078396E">
        <w:rPr>
          <w:rFonts w:ascii="Arial" w:hAnsi="Arial" w:eastAsia="Arial" w:cs="Arial"/>
          <w:b w:val="1"/>
          <w:bCs w:val="1"/>
          <w:smallCaps w:val="1"/>
          <w:color w:val="auto"/>
        </w:rPr>
        <w:t>:</w:t>
      </w:r>
    </w:p>
    <w:p w:rsidRPr="00C0541C" w:rsidR="18E80702" w:rsidP="5E3DBECC" w:rsidRDefault="18E80702" w14:paraId="78B9F70C" w14:textId="2DF3E4C5">
      <w:pPr>
        <w:rPr>
          <w:rFonts w:ascii="Arial" w:hAnsi="Arial" w:eastAsia="Arial" w:cs="Arial"/>
          <w:color w:val="auto"/>
          <w:szCs w:val="24"/>
        </w:rPr>
      </w:pPr>
    </w:p>
    <w:p w:rsidRPr="00C0541C" w:rsidR="10155619" w:rsidP="5C740E24" w:rsidRDefault="567D91C0" w14:paraId="24725039" w14:textId="55D3606D">
      <w:pPr>
        <w:rPr>
          <w:rFonts w:ascii="Arial" w:hAnsi="Arial" w:eastAsia="Arial" w:cs="Arial"/>
          <w:color w:val="auto"/>
        </w:rPr>
      </w:pPr>
      <w:r w:rsidRPr="70E26160" w:rsidR="567D91C0">
        <w:rPr>
          <w:rFonts w:ascii="Arial" w:hAnsi="Arial" w:eastAsia="Arial" w:cs="Arial"/>
          <w:color w:val="auto"/>
        </w:rPr>
        <w:t>00:00-00:05</w:t>
      </w:r>
      <w:r w:rsidRPr="70E26160" w:rsidR="65E36174">
        <w:rPr>
          <w:rFonts w:ascii="Arial" w:hAnsi="Arial" w:eastAsia="Arial" w:cs="Arial"/>
          <w:color w:val="auto"/>
        </w:rPr>
        <w:t xml:space="preserve"> – </w:t>
      </w:r>
      <w:r w:rsidRPr="70E26160" w:rsidR="567D91C0">
        <w:rPr>
          <w:rFonts w:ascii="Arial" w:hAnsi="Arial" w:eastAsia="Arial" w:cs="Arial"/>
          <w:color w:val="auto"/>
        </w:rPr>
        <w:t>S</w:t>
      </w:r>
      <w:r w:rsidRPr="70E26160" w:rsidR="4EF5F6DC">
        <w:rPr>
          <w:rFonts w:ascii="Arial" w:hAnsi="Arial" w:eastAsia="Arial" w:cs="Arial"/>
          <w:color w:val="auto"/>
        </w:rPr>
        <w:t xml:space="preserve">ession </w:t>
      </w:r>
      <w:r w:rsidRPr="70E26160" w:rsidR="6144426B">
        <w:rPr>
          <w:rFonts w:ascii="Arial" w:hAnsi="Arial" w:eastAsia="Arial" w:cs="Arial"/>
          <w:color w:val="auto"/>
        </w:rPr>
        <w:t>participants introduce themselves and answer the question: what is an example of a ritual from any culture or walk of life that you can think of?</w:t>
      </w:r>
    </w:p>
    <w:p w:rsidRPr="00C0541C" w:rsidR="18E80702" w:rsidP="5E3DBECC" w:rsidRDefault="18E80702" w14:paraId="76349CC6" w14:textId="77CF2F87">
      <w:pPr>
        <w:rPr>
          <w:rFonts w:ascii="Arial" w:hAnsi="Arial" w:eastAsia="Arial" w:cs="Arial"/>
          <w:color w:val="auto"/>
          <w:szCs w:val="24"/>
        </w:rPr>
      </w:pPr>
    </w:p>
    <w:p w:rsidRPr="00C0541C" w:rsidR="10155619" w:rsidP="70E26160" w:rsidRDefault="567D91C0" w14:paraId="76D89315" w14:textId="3D348BB2">
      <w:pPr>
        <w:rPr>
          <w:rFonts w:ascii="Arial" w:hAnsi="Arial" w:eastAsia="Arial" w:cs="Arial"/>
          <w:color w:val="auto"/>
        </w:rPr>
      </w:pPr>
      <w:r w:rsidRPr="70E26160" w:rsidR="567D91C0">
        <w:rPr>
          <w:rFonts w:ascii="Arial" w:hAnsi="Arial" w:eastAsia="Arial" w:cs="Arial"/>
          <w:color w:val="auto"/>
        </w:rPr>
        <w:t>00:05-00:15</w:t>
      </w:r>
      <w:r w:rsidRPr="70E26160" w:rsidR="0F7C7DA8">
        <w:rPr>
          <w:rFonts w:ascii="Arial" w:hAnsi="Arial" w:eastAsia="Arial" w:cs="Arial"/>
          <w:color w:val="auto"/>
        </w:rPr>
        <w:t xml:space="preserve"> – Session leader will ask participants to </w:t>
      </w:r>
      <w:r w:rsidRPr="70E26160" w:rsidR="0F7C7DA8">
        <w:rPr>
          <w:rFonts w:ascii="Arial" w:hAnsi="Arial" w:eastAsia="Arial" w:cs="Arial"/>
          <w:color w:val="auto"/>
        </w:rPr>
        <w:t>take a look</w:t>
      </w:r>
      <w:r w:rsidRPr="70E26160" w:rsidR="0F7C7DA8">
        <w:rPr>
          <w:rFonts w:ascii="Arial" w:hAnsi="Arial" w:eastAsia="Arial" w:cs="Arial"/>
          <w:color w:val="auto"/>
        </w:rPr>
        <w:t xml:space="preserve"> at the examples of ritual that the group </w:t>
      </w:r>
      <w:r w:rsidRPr="70E26160" w:rsidR="0F7C7DA8">
        <w:rPr>
          <w:rFonts w:ascii="Arial" w:hAnsi="Arial" w:eastAsia="Arial" w:cs="Arial"/>
          <w:color w:val="auto"/>
        </w:rPr>
        <w:t>came up with</w:t>
      </w:r>
      <w:r w:rsidRPr="70E26160" w:rsidR="0F7C7DA8">
        <w:rPr>
          <w:rFonts w:ascii="Arial" w:hAnsi="Arial" w:eastAsia="Arial" w:cs="Arial"/>
          <w:color w:val="auto"/>
        </w:rPr>
        <w:t xml:space="preserve"> and see if they can create a definition of ritual.</w:t>
      </w:r>
    </w:p>
    <w:p w:rsidR="70E26160" w:rsidP="70E26160" w:rsidRDefault="70E26160" w14:paraId="02782511" w14:textId="47CB944C">
      <w:pPr>
        <w:rPr>
          <w:rFonts w:ascii="Arial" w:hAnsi="Arial" w:eastAsia="Arial" w:cs="Arial"/>
          <w:color w:val="auto"/>
        </w:rPr>
      </w:pPr>
    </w:p>
    <w:p w:rsidR="1DE6A56D" w:rsidP="70E26160" w:rsidRDefault="1DE6A56D" w14:paraId="1D44B1DD" w14:textId="2522F838">
      <w:pPr>
        <w:rPr>
          <w:rFonts w:ascii="Arial" w:hAnsi="Arial" w:eastAsia="Arial" w:cs="Arial"/>
          <w:color w:val="auto"/>
        </w:rPr>
      </w:pPr>
      <w:r w:rsidRPr="70E26160" w:rsidR="1DE6A56D">
        <w:rPr>
          <w:rFonts w:ascii="Arial" w:hAnsi="Arial" w:eastAsia="Arial" w:cs="Arial"/>
          <w:color w:val="auto"/>
        </w:rPr>
        <w:t>To help along with the definition, session leader will introduce these ideas for what a ritual might need:</w:t>
      </w:r>
    </w:p>
    <w:p w:rsidR="1DE6A56D" w:rsidP="70E26160" w:rsidRDefault="1DE6A56D" w14:paraId="2FA46081" w14:textId="1D3BA541">
      <w:pPr>
        <w:spacing w:before="0" w:beforeAutospacing="off" w:after="0" w:afterAutospacing="off"/>
      </w:pPr>
      <w:r w:rsidRPr="70E26160" w:rsidR="1DE6A56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From </w:t>
      </w:r>
      <w:r w:rsidRPr="70E26160" w:rsidR="1DE6A56D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Power of Ritual: Turning Everyday Activities into Soulful Practices</w:t>
      </w:r>
    </w:p>
    <w:p w:rsidR="70E26160" w:rsidRDefault="70E26160" w14:paraId="2AEC2A04" w14:textId="34FCF0A9"/>
    <w:p w:rsidR="1DE6A56D" w:rsidP="70E26160" w:rsidRDefault="1DE6A56D" w14:paraId="25AD681E" w14:textId="3BF95626">
      <w:pPr>
        <w:spacing w:before="0" w:beforeAutospacing="off" w:after="0" w:afterAutospacing="off"/>
      </w:pPr>
      <w:r w:rsidRPr="70E26160" w:rsidR="1DE6A56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Four levels of connection: </w:t>
      </w:r>
    </w:p>
    <w:p w:rsidR="1DE6A56D" w:rsidP="70E26160" w:rsidRDefault="1DE6A56D" w14:paraId="02A94AA2" w14:textId="4702F839">
      <w:pPr>
        <w:pStyle w:val="ListParagraph"/>
        <w:numPr>
          <w:ilvl w:val="0"/>
          <w:numId w:val="2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0E26160" w:rsidR="1DE6A56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Connection with yourself</w:t>
      </w:r>
    </w:p>
    <w:p w:rsidR="1DE6A56D" w:rsidP="70E26160" w:rsidRDefault="1DE6A56D" w14:paraId="20582F4A" w14:textId="0CE7A02B">
      <w:pPr>
        <w:pStyle w:val="ListParagraph"/>
        <w:numPr>
          <w:ilvl w:val="0"/>
          <w:numId w:val="2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0E26160" w:rsidR="1DE6A56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Connection with the people around you</w:t>
      </w:r>
    </w:p>
    <w:p w:rsidR="1DE6A56D" w:rsidP="70E26160" w:rsidRDefault="1DE6A56D" w14:paraId="54D2D190" w14:textId="1248817A">
      <w:pPr>
        <w:pStyle w:val="ListParagraph"/>
        <w:numPr>
          <w:ilvl w:val="0"/>
          <w:numId w:val="2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0E26160" w:rsidR="1DE6A56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Connection with the natural world</w:t>
      </w:r>
    </w:p>
    <w:p w:rsidR="1DE6A56D" w:rsidP="70E26160" w:rsidRDefault="1DE6A56D" w14:paraId="57880BF5" w14:textId="397CD330">
      <w:pPr>
        <w:pStyle w:val="ListParagraph"/>
        <w:numPr>
          <w:ilvl w:val="0"/>
          <w:numId w:val="2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0E26160" w:rsidR="1DE6A56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Connection with the transcendent</w:t>
      </w:r>
    </w:p>
    <w:p w:rsidR="70E26160" w:rsidRDefault="70E26160" w14:paraId="340E9482" w14:textId="6C6CE82C"/>
    <w:p w:rsidR="1DE6A56D" w:rsidP="70E26160" w:rsidRDefault="1DE6A56D" w14:paraId="7A842307" w14:textId="207AF1F4">
      <w:pPr>
        <w:spacing w:before="0" w:beforeAutospacing="off" w:after="0" w:afterAutospacing="off"/>
      </w:pPr>
      <w:r w:rsidRPr="70E26160" w:rsidR="1DE6A56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Kathleen McTigue looks for three things in ritual:</w:t>
      </w:r>
    </w:p>
    <w:p w:rsidR="1DE6A56D" w:rsidP="70E26160" w:rsidRDefault="1DE6A56D" w14:paraId="5A7EA3D6" w14:textId="54D14647">
      <w:pPr>
        <w:pStyle w:val="ListParagraph"/>
        <w:numPr>
          <w:ilvl w:val="0"/>
          <w:numId w:val="22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0E26160" w:rsidR="1DE6A56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Attention </w:t>
      </w:r>
    </w:p>
    <w:p w:rsidR="1DE6A56D" w:rsidP="70E26160" w:rsidRDefault="1DE6A56D" w14:paraId="2B548C32" w14:textId="0E12132D">
      <w:pPr>
        <w:pStyle w:val="ListParagraph"/>
        <w:numPr>
          <w:ilvl w:val="0"/>
          <w:numId w:val="22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0E26160" w:rsidR="1DE6A56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Intention</w:t>
      </w:r>
    </w:p>
    <w:p w:rsidR="1DE6A56D" w:rsidP="70E26160" w:rsidRDefault="1DE6A56D" w14:paraId="2E0D42B4" w14:textId="3B57F126">
      <w:pPr>
        <w:pStyle w:val="ListParagraph"/>
        <w:numPr>
          <w:ilvl w:val="0"/>
          <w:numId w:val="22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0E26160" w:rsidR="1DE6A56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Repetition</w:t>
      </w:r>
    </w:p>
    <w:p w:rsidRPr="00C0541C" w:rsidR="18E80702" w:rsidP="5E3DBECC" w:rsidRDefault="18E80702" w14:paraId="54190039" w14:textId="32C23F10">
      <w:pPr>
        <w:rPr>
          <w:rFonts w:ascii="Arial" w:hAnsi="Arial" w:eastAsia="Arial" w:cs="Arial"/>
          <w:color w:val="auto"/>
          <w:szCs w:val="24"/>
        </w:rPr>
      </w:pPr>
    </w:p>
    <w:p w:rsidR="567D91C0" w:rsidP="70E26160" w:rsidRDefault="567D91C0" w14:paraId="644CD737" w14:textId="281F07E2">
      <w:pPr>
        <w:rPr>
          <w:rFonts w:ascii="Arial" w:hAnsi="Arial" w:eastAsia="Arial" w:cs="Arial"/>
          <w:color w:val="auto"/>
        </w:rPr>
      </w:pPr>
      <w:r w:rsidRPr="70E26160" w:rsidR="567D91C0">
        <w:rPr>
          <w:rFonts w:ascii="Arial" w:hAnsi="Arial" w:eastAsia="Arial" w:cs="Arial"/>
          <w:color w:val="auto"/>
        </w:rPr>
        <w:t xml:space="preserve">00:15-00:30 - Session leader </w:t>
      </w:r>
      <w:r w:rsidRPr="70E26160" w:rsidR="68A2C1CB">
        <w:rPr>
          <w:rFonts w:ascii="Arial" w:hAnsi="Arial" w:eastAsia="Arial" w:cs="Arial"/>
          <w:color w:val="auto"/>
        </w:rPr>
        <w:t>will</w:t>
      </w:r>
      <w:r w:rsidRPr="70E26160" w:rsidR="0B714B1A">
        <w:rPr>
          <w:rFonts w:ascii="Arial" w:hAnsi="Arial" w:eastAsia="Arial" w:cs="Arial"/>
          <w:color w:val="auto"/>
        </w:rPr>
        <w:t xml:space="preserve"> give some background to an example of a ritual that has existed in the Jewish tradition in some form for thousands of years: mikveh.</w:t>
      </w:r>
    </w:p>
    <w:p w:rsidR="70E26160" w:rsidP="70E26160" w:rsidRDefault="70E26160" w14:paraId="1435B8CF" w14:textId="3267B89B">
      <w:pPr>
        <w:rPr>
          <w:rFonts w:ascii="Arial" w:hAnsi="Arial" w:eastAsia="Arial" w:cs="Arial"/>
          <w:color w:val="auto"/>
        </w:rPr>
      </w:pPr>
    </w:p>
    <w:p w:rsidR="0B714B1A" w:rsidP="70E26160" w:rsidRDefault="0B714B1A" w14:paraId="58B2394A" w14:textId="1EA799F9">
      <w:pPr>
        <w:rPr>
          <w:rFonts w:ascii="Arial" w:hAnsi="Arial" w:eastAsia="Arial" w:cs="Arial"/>
          <w:color w:val="auto"/>
        </w:rPr>
      </w:pPr>
      <w:r w:rsidRPr="70E26160" w:rsidR="0B714B1A">
        <w:rPr>
          <w:rFonts w:ascii="Arial" w:hAnsi="Arial" w:eastAsia="Arial" w:cs="Arial"/>
          <w:color w:val="auto"/>
        </w:rPr>
        <w:t xml:space="preserve">A mikveh is a place and a ritual. In simplest terms, it is a pool of water that is used for ritual immersion in living waters to mark </w:t>
      </w:r>
      <w:r w:rsidRPr="70E26160" w:rsidR="361CD59F">
        <w:rPr>
          <w:rFonts w:ascii="Arial" w:hAnsi="Arial" w:eastAsia="Arial" w:cs="Arial"/>
          <w:color w:val="auto"/>
        </w:rPr>
        <w:t xml:space="preserve">a person’s transition from one status or state of being to another. It is an ancient tradition, but it is used for contemporary purposes as well as ancient traditions. </w:t>
      </w:r>
    </w:p>
    <w:p w:rsidR="70E26160" w:rsidP="70E26160" w:rsidRDefault="70E26160" w14:paraId="05942629" w14:textId="73D9BB6C">
      <w:pPr>
        <w:rPr>
          <w:rFonts w:ascii="Arial" w:hAnsi="Arial" w:eastAsia="Arial" w:cs="Arial"/>
          <w:color w:val="auto"/>
        </w:rPr>
      </w:pPr>
    </w:p>
    <w:p w:rsidR="361CD59F" w:rsidP="70E26160" w:rsidRDefault="361CD59F" w14:paraId="57FD9B0F" w14:textId="7A9140DE">
      <w:pPr>
        <w:rPr>
          <w:rFonts w:ascii="Arial" w:hAnsi="Arial" w:eastAsia="Arial" w:cs="Arial"/>
          <w:color w:val="auto"/>
        </w:rPr>
      </w:pPr>
      <w:r w:rsidRPr="70E26160" w:rsidR="361CD59F">
        <w:rPr>
          <w:rFonts w:ascii="Arial" w:hAnsi="Arial" w:eastAsia="Arial" w:cs="Arial"/>
          <w:color w:val="auto"/>
        </w:rPr>
        <w:t xml:space="preserve">Session </w:t>
      </w:r>
      <w:r w:rsidRPr="70E26160" w:rsidR="361CD59F">
        <w:rPr>
          <w:rFonts w:ascii="Arial" w:hAnsi="Arial" w:eastAsia="Arial" w:cs="Arial"/>
          <w:color w:val="auto"/>
        </w:rPr>
        <w:t>leader</w:t>
      </w:r>
      <w:r w:rsidRPr="70E26160" w:rsidR="361CD59F">
        <w:rPr>
          <w:rFonts w:ascii="Arial" w:hAnsi="Arial" w:eastAsia="Arial" w:cs="Arial"/>
          <w:color w:val="auto"/>
        </w:rPr>
        <w:t xml:space="preserve"> will pass out mikveh ceremonies and have participants pair up to read over some of them and take notice of how the words and the </w:t>
      </w:r>
      <w:r w:rsidRPr="70E26160" w:rsidR="78634233">
        <w:rPr>
          <w:rFonts w:ascii="Arial" w:hAnsi="Arial" w:eastAsia="Arial" w:cs="Arial"/>
          <w:color w:val="auto"/>
        </w:rPr>
        <w:t>actions fit together to help the individual move through a transition.</w:t>
      </w:r>
    </w:p>
    <w:p w:rsidR="70E26160" w:rsidP="70E26160" w:rsidRDefault="70E26160" w14:paraId="6560F059" w14:textId="21E8CB85">
      <w:pPr>
        <w:rPr>
          <w:rFonts w:ascii="Arial" w:hAnsi="Arial" w:eastAsia="Arial" w:cs="Arial"/>
          <w:color w:val="auto"/>
        </w:rPr>
      </w:pPr>
    </w:p>
    <w:p w:rsidR="78634233" w:rsidP="70E26160" w:rsidRDefault="78634233" w14:paraId="410F5672" w14:textId="6B3AA9BC">
      <w:pPr>
        <w:rPr>
          <w:rFonts w:ascii="Arial" w:hAnsi="Arial" w:eastAsia="Arial" w:cs="Arial"/>
          <w:color w:val="auto"/>
        </w:rPr>
      </w:pPr>
      <w:r w:rsidRPr="70E26160" w:rsidR="78634233">
        <w:rPr>
          <w:rFonts w:ascii="Arial" w:hAnsi="Arial" w:eastAsia="Arial" w:cs="Arial"/>
          <w:color w:val="auto"/>
        </w:rPr>
        <w:t xml:space="preserve">The group will come back together and share some things that they noticed, surprised them, that they learned, or that they found </w:t>
      </w:r>
      <w:r w:rsidRPr="70E26160" w:rsidR="78634233">
        <w:rPr>
          <w:rFonts w:ascii="Arial" w:hAnsi="Arial" w:eastAsia="Arial" w:cs="Arial"/>
          <w:color w:val="auto"/>
        </w:rPr>
        <w:t>in</w:t>
      </w:r>
      <w:r w:rsidRPr="70E26160" w:rsidR="5F60707D">
        <w:rPr>
          <w:rFonts w:ascii="Arial" w:hAnsi="Arial" w:eastAsia="Arial" w:cs="Arial"/>
          <w:color w:val="auto"/>
        </w:rPr>
        <w:t>t</w:t>
      </w:r>
      <w:r w:rsidRPr="70E26160" w:rsidR="78634233">
        <w:rPr>
          <w:rFonts w:ascii="Arial" w:hAnsi="Arial" w:eastAsia="Arial" w:cs="Arial"/>
          <w:color w:val="auto"/>
        </w:rPr>
        <w:t>eresting</w:t>
      </w:r>
      <w:r w:rsidRPr="70E26160" w:rsidR="78634233">
        <w:rPr>
          <w:rFonts w:ascii="Arial" w:hAnsi="Arial" w:eastAsia="Arial" w:cs="Arial"/>
          <w:color w:val="auto"/>
        </w:rPr>
        <w:t>.</w:t>
      </w:r>
    </w:p>
    <w:p w:rsidR="5E3DBECC" w:rsidP="70E26160" w:rsidRDefault="5E3DBECC" w14:paraId="716DF40C" w14:textId="3DF37A5C">
      <w:pPr>
        <w:rPr>
          <w:rFonts w:ascii="Arial" w:hAnsi="Arial" w:eastAsia="Arial" w:cs="Arial"/>
          <w:color w:val="auto"/>
        </w:rPr>
      </w:pPr>
    </w:p>
    <w:p w:rsidR="78634233" w:rsidP="70E26160" w:rsidRDefault="78634233" w14:paraId="58267F9F" w14:textId="75EAEF42">
      <w:pPr>
        <w:rPr>
          <w:rFonts w:ascii="Arial" w:hAnsi="Arial" w:eastAsia="Arial" w:cs="Arial"/>
          <w:color w:val="auto"/>
        </w:rPr>
      </w:pPr>
      <w:r w:rsidRPr="70E26160" w:rsidR="78634233">
        <w:rPr>
          <w:rFonts w:ascii="Arial" w:hAnsi="Arial" w:eastAsia="Arial" w:cs="Arial"/>
          <w:color w:val="auto"/>
        </w:rPr>
        <w:t xml:space="preserve">00:30-00:45 Ritual Creation: Session leader will start with a brainstorm: one list of </w:t>
      </w:r>
      <w:r w:rsidRPr="70E26160" w:rsidR="4878EDA6">
        <w:rPr>
          <w:rFonts w:ascii="Arial" w:hAnsi="Arial" w:eastAsia="Arial" w:cs="Arial"/>
          <w:color w:val="auto"/>
        </w:rPr>
        <w:t>ritual actions (</w:t>
      </w:r>
      <w:r w:rsidRPr="70E26160" w:rsidR="4878EDA6">
        <w:rPr>
          <w:rFonts w:ascii="Arial" w:hAnsi="Arial" w:eastAsia="Arial" w:cs="Arial"/>
          <w:color w:val="auto"/>
        </w:rPr>
        <w:t>eg.</w:t>
      </w:r>
      <w:r w:rsidRPr="70E26160" w:rsidR="4878EDA6">
        <w:rPr>
          <w:rFonts w:ascii="Arial" w:hAnsi="Arial" w:eastAsia="Arial" w:cs="Arial"/>
          <w:color w:val="auto"/>
        </w:rPr>
        <w:t xml:space="preserve"> Throwing something into water or over some kind of boundary or fire,) and one list of transitions in camp or moments that feel like they need marking</w:t>
      </w:r>
    </w:p>
    <w:p w:rsidR="70E26160" w:rsidP="70E26160" w:rsidRDefault="70E26160" w14:paraId="49DE0FA6" w14:textId="5291D84B">
      <w:pPr>
        <w:rPr>
          <w:rFonts w:ascii="Arial" w:hAnsi="Arial" w:eastAsia="Arial" w:cs="Arial"/>
          <w:color w:val="auto"/>
        </w:rPr>
      </w:pPr>
    </w:p>
    <w:p w:rsidR="551E5EF9" w:rsidP="70E26160" w:rsidRDefault="551E5EF9" w14:paraId="12519B4B" w14:textId="14575D54">
      <w:pPr>
        <w:rPr>
          <w:rFonts w:ascii="Arial" w:hAnsi="Arial" w:eastAsia="Arial" w:cs="Arial"/>
          <w:color w:val="auto"/>
        </w:rPr>
      </w:pPr>
      <w:r w:rsidRPr="70E26160" w:rsidR="551E5EF9">
        <w:rPr>
          <w:rFonts w:ascii="Arial" w:hAnsi="Arial" w:eastAsia="Arial" w:cs="Arial"/>
          <w:color w:val="auto"/>
        </w:rPr>
        <w:t xml:space="preserve">Session leader will have participants get back into their </w:t>
      </w:r>
      <w:r w:rsidRPr="70E26160" w:rsidR="551E5EF9">
        <w:rPr>
          <w:rFonts w:ascii="Arial" w:hAnsi="Arial" w:eastAsia="Arial" w:cs="Arial"/>
          <w:color w:val="auto"/>
        </w:rPr>
        <w:t>previous</w:t>
      </w:r>
      <w:r w:rsidRPr="70E26160" w:rsidR="551E5EF9">
        <w:rPr>
          <w:rFonts w:ascii="Arial" w:hAnsi="Arial" w:eastAsia="Arial" w:cs="Arial"/>
          <w:color w:val="auto"/>
        </w:rPr>
        <w:t xml:space="preserve"> pairs and put together a creative ritual for their own camps </w:t>
      </w:r>
    </w:p>
    <w:p w:rsidR="70E26160" w:rsidP="70E26160" w:rsidRDefault="70E26160" w14:paraId="1404A45B" w14:textId="7BCAB2B3">
      <w:pPr>
        <w:rPr>
          <w:rFonts w:ascii="Arial" w:hAnsi="Arial" w:eastAsia="Arial" w:cs="Arial"/>
          <w:color w:val="auto"/>
        </w:rPr>
      </w:pPr>
    </w:p>
    <w:p w:rsidR="551E5EF9" w:rsidP="70E26160" w:rsidRDefault="551E5EF9" w14:paraId="411A37C6" w14:textId="212BDBA7">
      <w:pPr>
        <w:rPr>
          <w:rFonts w:ascii="Arial" w:hAnsi="Arial" w:eastAsia="Arial" w:cs="Arial"/>
          <w:color w:val="auto"/>
        </w:rPr>
      </w:pPr>
      <w:r w:rsidRPr="70E26160" w:rsidR="551E5EF9">
        <w:rPr>
          <w:rFonts w:ascii="Arial" w:hAnsi="Arial" w:eastAsia="Arial" w:cs="Arial"/>
          <w:color w:val="auto"/>
        </w:rPr>
        <w:t>00:45-00:60 Hand Washing</w:t>
      </w:r>
    </w:p>
    <w:p w:rsidR="551E5EF9" w:rsidP="70E26160" w:rsidRDefault="551E5EF9" w14:paraId="335B714B" w14:textId="23905927">
      <w:pPr>
        <w:rPr>
          <w:rFonts w:ascii="Arial" w:hAnsi="Arial" w:eastAsia="Arial" w:cs="Arial"/>
          <w:color w:val="auto"/>
        </w:rPr>
      </w:pPr>
      <w:r w:rsidRPr="70E26160" w:rsidR="551E5EF9">
        <w:rPr>
          <w:rFonts w:ascii="Arial" w:hAnsi="Arial" w:eastAsia="Arial" w:cs="Arial"/>
          <w:color w:val="auto"/>
        </w:rPr>
        <w:t xml:space="preserve">Session </w:t>
      </w:r>
      <w:r w:rsidRPr="70E26160" w:rsidR="551E5EF9">
        <w:rPr>
          <w:rFonts w:ascii="Arial" w:hAnsi="Arial" w:eastAsia="Arial" w:cs="Arial"/>
          <w:color w:val="auto"/>
        </w:rPr>
        <w:t>leader</w:t>
      </w:r>
      <w:r w:rsidRPr="70E26160" w:rsidR="551E5EF9">
        <w:rPr>
          <w:rFonts w:ascii="Arial" w:hAnsi="Arial" w:eastAsia="Arial" w:cs="Arial"/>
          <w:color w:val="auto"/>
        </w:rPr>
        <w:t xml:space="preserve"> will take the group to an outdoor location and have every</w:t>
      </w:r>
      <w:r w:rsidRPr="70E26160" w:rsidR="0A97F3D9">
        <w:rPr>
          <w:rFonts w:ascii="Arial" w:hAnsi="Arial" w:eastAsia="Arial" w:cs="Arial"/>
          <w:color w:val="auto"/>
        </w:rPr>
        <w:t xml:space="preserve">one stand in a circle. Session </w:t>
      </w:r>
      <w:r w:rsidRPr="70E26160" w:rsidR="0A97F3D9">
        <w:rPr>
          <w:rFonts w:ascii="Arial" w:hAnsi="Arial" w:eastAsia="Arial" w:cs="Arial"/>
          <w:color w:val="auto"/>
        </w:rPr>
        <w:t>leader</w:t>
      </w:r>
      <w:r w:rsidRPr="70E26160" w:rsidR="0A97F3D9">
        <w:rPr>
          <w:rFonts w:ascii="Arial" w:hAnsi="Arial" w:eastAsia="Arial" w:cs="Arial"/>
          <w:color w:val="auto"/>
        </w:rPr>
        <w:t xml:space="preserve"> will introduce a simple ritual that can be used for lots of different moments: handwashing. </w:t>
      </w:r>
      <w:r w:rsidRPr="70E26160" w:rsidR="0A97F3D9">
        <w:rPr>
          <w:rFonts w:ascii="Arial" w:hAnsi="Arial" w:eastAsia="Arial" w:cs="Arial"/>
          <w:color w:val="auto"/>
        </w:rPr>
        <w:t>It’s</w:t>
      </w:r>
      <w:r w:rsidRPr="70E26160" w:rsidR="0A97F3D9">
        <w:rPr>
          <w:rFonts w:ascii="Arial" w:hAnsi="Arial" w:eastAsia="Arial" w:cs="Arial"/>
          <w:color w:val="auto"/>
        </w:rPr>
        <w:t xml:space="preserve"> like a mini mikveh. </w:t>
      </w:r>
    </w:p>
    <w:p w:rsidR="70E26160" w:rsidP="70E26160" w:rsidRDefault="70E26160" w14:paraId="3C22FC67" w14:textId="751616F7">
      <w:pPr>
        <w:rPr>
          <w:rFonts w:ascii="Arial" w:hAnsi="Arial" w:eastAsia="Arial" w:cs="Arial"/>
          <w:color w:val="auto"/>
        </w:rPr>
      </w:pPr>
    </w:p>
    <w:p w:rsidR="0A97F3D9" w:rsidP="70E26160" w:rsidRDefault="0A97F3D9" w14:paraId="11420FE1" w14:textId="69B8E195">
      <w:pPr>
        <w:rPr>
          <w:rFonts w:ascii="Arial" w:hAnsi="Arial" w:eastAsia="Arial" w:cs="Arial"/>
          <w:color w:val="auto"/>
        </w:rPr>
      </w:pPr>
      <w:r w:rsidRPr="70E26160" w:rsidR="0A97F3D9">
        <w:rPr>
          <w:rFonts w:ascii="Arial" w:hAnsi="Arial" w:eastAsia="Arial" w:cs="Arial"/>
          <w:color w:val="auto"/>
        </w:rPr>
        <w:t xml:space="preserve">In this </w:t>
      </w:r>
      <w:r w:rsidRPr="70E26160" w:rsidR="0A97F3D9">
        <w:rPr>
          <w:rFonts w:ascii="Arial" w:hAnsi="Arial" w:eastAsia="Arial" w:cs="Arial"/>
          <w:color w:val="auto"/>
        </w:rPr>
        <w:t>hand washing</w:t>
      </w:r>
      <w:r w:rsidRPr="70E26160" w:rsidR="0A97F3D9">
        <w:rPr>
          <w:rFonts w:ascii="Arial" w:hAnsi="Arial" w:eastAsia="Arial" w:cs="Arial"/>
          <w:color w:val="auto"/>
        </w:rPr>
        <w:t xml:space="preserve"> ceremony, the session leader will read the intention:</w:t>
      </w:r>
    </w:p>
    <w:p w:rsidR="0A97F3D9" w:rsidP="70E26160" w:rsidRDefault="0A97F3D9" w14:paraId="62219E7F" w14:textId="6D3AF5D9">
      <w:pPr>
        <w:rPr>
          <w:rFonts w:ascii="Arial" w:hAnsi="Arial" w:eastAsia="Arial" w:cs="Arial"/>
          <w:color w:val="auto"/>
        </w:rPr>
      </w:pPr>
      <w:r w:rsidRPr="70E26160" w:rsidR="0A97F3D9">
        <w:rPr>
          <w:rFonts w:ascii="Arial" w:hAnsi="Arial" w:eastAsia="Arial" w:cs="Arial"/>
          <w:color w:val="auto"/>
        </w:rPr>
        <w:t xml:space="preserve">May these hands </w:t>
      </w:r>
      <w:r w:rsidRPr="70E26160" w:rsidR="155339AA">
        <w:rPr>
          <w:rFonts w:ascii="Arial" w:hAnsi="Arial" w:eastAsia="Arial" w:cs="Arial"/>
          <w:color w:val="auto"/>
        </w:rPr>
        <w:t xml:space="preserve">hold campers in their </w:t>
      </w:r>
      <w:r w:rsidRPr="70E26160" w:rsidR="25786185">
        <w:rPr>
          <w:rFonts w:ascii="Arial" w:hAnsi="Arial" w:eastAsia="Arial" w:cs="Arial"/>
          <w:color w:val="auto"/>
        </w:rPr>
        <w:t>need and release them when they are ready to fly. May they provide help to our cos and fellow staff</w:t>
      </w:r>
      <w:r w:rsidRPr="70E26160" w:rsidR="57CBA50A">
        <w:rPr>
          <w:rFonts w:ascii="Arial" w:hAnsi="Arial" w:eastAsia="Arial" w:cs="Arial"/>
          <w:color w:val="auto"/>
        </w:rPr>
        <w:t>, applauding their accomplishments and lifting them when they stumble. May they know the right way to car</w:t>
      </w:r>
      <w:r w:rsidRPr="70E26160" w:rsidR="23CA1485">
        <w:rPr>
          <w:rFonts w:ascii="Arial" w:hAnsi="Arial" w:eastAsia="Arial" w:cs="Arial"/>
          <w:color w:val="auto"/>
        </w:rPr>
        <w:t xml:space="preserve">e for the rest of my body and my spirit as I grow weary throughout the summer, and may they create the magic </w:t>
      </w:r>
      <w:r w:rsidRPr="70E26160" w:rsidR="6A46BCE0">
        <w:rPr>
          <w:rFonts w:ascii="Arial" w:hAnsi="Arial" w:eastAsia="Arial" w:cs="Arial"/>
          <w:color w:val="auto"/>
        </w:rPr>
        <w:t>of camp for everyone around me.</w:t>
      </w:r>
    </w:p>
    <w:p w:rsidR="70E26160" w:rsidP="70E26160" w:rsidRDefault="70E26160" w14:paraId="4D79B16C" w14:textId="26241668">
      <w:pPr>
        <w:rPr>
          <w:rFonts w:ascii="Arial" w:hAnsi="Arial" w:eastAsia="Arial" w:cs="Arial"/>
          <w:color w:val="auto"/>
        </w:rPr>
      </w:pPr>
    </w:p>
    <w:p w:rsidR="6A46BCE0" w:rsidP="70E26160" w:rsidRDefault="6A46BCE0" w14:paraId="3F2B1F2E" w14:textId="01CED8DE">
      <w:pPr>
        <w:rPr>
          <w:rFonts w:ascii="Arial" w:hAnsi="Arial" w:eastAsia="Arial" w:cs="Arial"/>
          <w:color w:val="auto"/>
        </w:rPr>
      </w:pPr>
      <w:r w:rsidRPr="70E26160" w:rsidR="6A46BCE0">
        <w:rPr>
          <w:rFonts w:ascii="Arial" w:hAnsi="Arial" w:eastAsia="Arial" w:cs="Arial"/>
          <w:color w:val="auto"/>
        </w:rPr>
        <w:t xml:space="preserve">Each person will wash the hands of the person next to them around the circle. </w:t>
      </w:r>
    </w:p>
    <w:p w:rsidR="70E26160" w:rsidP="70E26160" w:rsidRDefault="70E26160" w14:paraId="72D6BBC6" w14:textId="70418567">
      <w:pPr>
        <w:rPr>
          <w:rFonts w:ascii="Arial" w:hAnsi="Arial" w:eastAsia="Arial" w:cs="Arial"/>
          <w:b w:val="1"/>
          <w:bCs w:val="1"/>
          <w:color w:val="auto"/>
        </w:rPr>
      </w:pPr>
    </w:p>
    <w:p w:rsidR="33B4252B" w:rsidP="70E26160" w:rsidRDefault="33B4252B" w14:paraId="349BF79F" w14:textId="6A107776">
      <w:pPr>
        <w:rPr>
          <w:rFonts w:ascii="Arial" w:hAnsi="Arial" w:eastAsia="Arial" w:cs="Arial"/>
          <w:b w:val="1"/>
          <w:bCs w:val="1"/>
          <w:color w:val="auto"/>
        </w:rPr>
      </w:pPr>
      <w:r w:rsidRPr="70E26160" w:rsidR="33B4252B">
        <w:rPr>
          <w:rFonts w:ascii="Arial" w:hAnsi="Arial" w:eastAsia="Arial" w:cs="Arial"/>
          <w:b w:val="1"/>
          <w:bCs w:val="1"/>
          <w:color w:val="auto"/>
        </w:rPr>
        <w:t>BRINGING IT BACK TO CAMP:</w:t>
      </w:r>
    </w:p>
    <w:p w:rsidR="70E26160" w:rsidP="70E26160" w:rsidRDefault="70E26160" w14:paraId="55BB652B" w14:textId="28D35C93">
      <w:pPr>
        <w:rPr>
          <w:rFonts w:ascii="Arial" w:hAnsi="Arial" w:eastAsia="Arial" w:cs="Arial"/>
          <w:b w:val="0"/>
          <w:bCs w:val="0"/>
          <w:color w:val="auto"/>
        </w:rPr>
      </w:pPr>
    </w:p>
    <w:p w:rsidR="33B4252B" w:rsidP="70E26160" w:rsidRDefault="33B4252B" w14:paraId="5D1851C8" w14:textId="223692B1">
      <w:pPr>
        <w:rPr>
          <w:rFonts w:ascii="Arial" w:hAnsi="Arial" w:eastAsia="Arial" w:cs="Arial"/>
          <w:b w:val="0"/>
          <w:bCs w:val="0"/>
          <w:color w:val="auto"/>
        </w:rPr>
      </w:pPr>
      <w:r w:rsidRPr="70E26160" w:rsidR="33B4252B">
        <w:rPr>
          <w:rFonts w:ascii="Arial" w:hAnsi="Arial" w:eastAsia="Arial" w:cs="Arial"/>
          <w:b w:val="0"/>
          <w:bCs w:val="0"/>
          <w:color w:val="auto"/>
        </w:rPr>
        <w:t xml:space="preserve">While mikveh is used here as a backdrop to the discussion of ritual, you can do it at your camp! </w:t>
      </w:r>
      <w:r w:rsidRPr="70E26160" w:rsidR="50BE821F">
        <w:rPr>
          <w:rFonts w:ascii="Arial" w:hAnsi="Arial" w:eastAsia="Arial" w:cs="Arial"/>
          <w:b w:val="0"/>
          <w:bCs w:val="0"/>
          <w:color w:val="auto"/>
        </w:rPr>
        <w:t xml:space="preserve">Pools, lakes, even the ocean are </w:t>
      </w:r>
      <w:r w:rsidRPr="70E26160" w:rsidR="50BE821F">
        <w:rPr>
          <w:rFonts w:ascii="Arial" w:hAnsi="Arial" w:eastAsia="Arial" w:cs="Arial"/>
          <w:b w:val="0"/>
          <w:bCs w:val="0"/>
          <w:color w:val="auto"/>
        </w:rPr>
        <w:t>great places</w:t>
      </w:r>
      <w:r w:rsidRPr="70E26160" w:rsidR="50BE821F">
        <w:rPr>
          <w:rFonts w:ascii="Arial" w:hAnsi="Arial" w:eastAsia="Arial" w:cs="Arial"/>
          <w:b w:val="0"/>
          <w:bCs w:val="0"/>
          <w:color w:val="auto"/>
        </w:rPr>
        <w:t xml:space="preserve"> to experiment with the power of immersion to mark a transition or just take a moment to notice life happening. The tradit</w:t>
      </w:r>
      <w:r w:rsidRPr="70E26160" w:rsidR="2A60DF85">
        <w:rPr>
          <w:rFonts w:ascii="Arial" w:hAnsi="Arial" w:eastAsia="Arial" w:cs="Arial"/>
          <w:b w:val="0"/>
          <w:bCs w:val="0"/>
          <w:color w:val="auto"/>
        </w:rPr>
        <w:t xml:space="preserve">ional mikveh immersion has a lot of rules, but that </w:t>
      </w:r>
      <w:r w:rsidRPr="70E26160" w:rsidR="2A60DF85">
        <w:rPr>
          <w:rFonts w:ascii="Arial" w:hAnsi="Arial" w:eastAsia="Arial" w:cs="Arial"/>
          <w:b w:val="0"/>
          <w:bCs w:val="0"/>
          <w:color w:val="auto"/>
        </w:rPr>
        <w:t>shouldn’t</w:t>
      </w:r>
      <w:r w:rsidRPr="70E26160" w:rsidR="2A60DF85">
        <w:rPr>
          <w:rFonts w:ascii="Arial" w:hAnsi="Arial" w:eastAsia="Arial" w:cs="Arial"/>
          <w:b w:val="0"/>
          <w:bCs w:val="0"/>
          <w:color w:val="auto"/>
        </w:rPr>
        <w:t xml:space="preserve"> deter anyone from doing a version of it at camp</w:t>
      </w:r>
      <w:r w:rsidRPr="70E26160" w:rsidR="100C831B">
        <w:rPr>
          <w:rFonts w:ascii="Arial" w:hAnsi="Arial" w:eastAsia="Arial" w:cs="Arial"/>
          <w:b w:val="0"/>
          <w:bCs w:val="0"/>
          <w:color w:val="auto"/>
        </w:rPr>
        <w:t xml:space="preserve"> for educational purposes.</w:t>
      </w:r>
    </w:p>
    <w:p w:rsidR="70E26160" w:rsidP="70E26160" w:rsidRDefault="70E26160" w14:paraId="67CDE1A8" w14:textId="333BD1FC">
      <w:pPr>
        <w:rPr>
          <w:rFonts w:ascii="Arial" w:hAnsi="Arial" w:eastAsia="Arial" w:cs="Arial"/>
          <w:color w:val="auto"/>
        </w:rPr>
      </w:pPr>
    </w:p>
    <w:p w:rsidR="516AFDFC" w:rsidP="516AFDFC" w:rsidRDefault="516AFDFC" w14:paraId="4EE8CFC0" w14:textId="5994CF07">
      <w:pPr>
        <w:rPr>
          <w:rFonts w:ascii="Arial" w:hAnsi="Arial" w:eastAsia="Arial" w:cs="Arial"/>
          <w:color w:val="auto"/>
        </w:rPr>
      </w:pPr>
    </w:p>
    <w:p w:rsidR="516AFDFC" w:rsidRDefault="516AFDFC" w14:paraId="2D52BC36" w14:textId="6437CFE1"/>
    <w:p w:rsidR="516AFDFC" w:rsidP="516AFDFC" w:rsidRDefault="516AFDFC" w14:paraId="247CBE87" w14:textId="6E3F4E55">
      <w:pPr>
        <w:rPr>
          <w:rFonts w:ascii="Arial" w:hAnsi="Arial" w:eastAsia="Arial" w:cs="Arial"/>
          <w:color w:val="auto"/>
        </w:rPr>
      </w:pPr>
    </w:p>
    <w:sectPr w:rsidR="18E80702" w:rsidSect="00BE562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720" w:right="720" w:bottom="720" w:left="720" w:header="720" w:footer="1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205" w:rsidRDefault="000B0205" w14:paraId="0F1F4836" w14:textId="77777777">
      <w:r>
        <w:separator/>
      </w:r>
    </w:p>
  </w:endnote>
  <w:endnote w:type="continuationSeparator" w:id="0">
    <w:p w:rsidR="000B0205" w:rsidRDefault="000B0205" w14:paraId="39B3B7A8" w14:textId="77777777">
      <w:r>
        <w:continuationSeparator/>
      </w:r>
    </w:p>
  </w:endnote>
  <w:endnote w:type="continuationNotice" w:id="1">
    <w:p w:rsidR="000B0205" w:rsidRDefault="000B0205" w14:paraId="1FDC13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80702" w:rsidTr="18E80702" w14:paraId="2020733C" w14:textId="77777777">
      <w:tc>
        <w:tcPr>
          <w:tcW w:w="3020" w:type="dxa"/>
        </w:tcPr>
        <w:p w:rsidR="18E80702" w:rsidP="18E80702" w:rsidRDefault="18E80702" w14:paraId="5B7B11C0" w14:textId="6CCA3A2F">
          <w:pPr>
            <w:pStyle w:val="Header"/>
            <w:ind w:left="-115"/>
          </w:pPr>
        </w:p>
      </w:tc>
      <w:tc>
        <w:tcPr>
          <w:tcW w:w="3020" w:type="dxa"/>
        </w:tcPr>
        <w:p w:rsidR="18E80702" w:rsidP="18E80702" w:rsidRDefault="18E80702" w14:paraId="1D395B5C" w14:textId="3D94F4FF">
          <w:pPr>
            <w:pStyle w:val="Header"/>
            <w:jc w:val="center"/>
          </w:pPr>
        </w:p>
      </w:tc>
      <w:tc>
        <w:tcPr>
          <w:tcW w:w="3020" w:type="dxa"/>
        </w:tcPr>
        <w:p w:rsidR="18E80702" w:rsidP="18E80702" w:rsidRDefault="18E80702" w14:paraId="683BDF77" w14:textId="6805E6DC">
          <w:pPr>
            <w:pStyle w:val="Header"/>
            <w:ind w:right="-115"/>
            <w:jc w:val="right"/>
          </w:pPr>
        </w:p>
      </w:tc>
    </w:tr>
  </w:tbl>
  <w:p w:rsidR="18E80702" w:rsidP="18E80702" w:rsidRDefault="18E80702" w14:paraId="67221610" w14:textId="0ADE2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22A" w:rsidP="46F60C18" w:rsidRDefault="00CF022A" w14:paraId="5A26C171" w14:textId="77777777">
    <w:pPr>
      <w:tabs>
        <w:tab w:val="center" w:pos="4680"/>
        <w:tab w:val="right" w:pos="8640"/>
      </w:tabs>
      <w:rPr>
        <w:rFonts w:ascii="Helvetica" w:hAnsi="Helvetica" w:eastAsia="Source Sans Pro" w:cs="Source Sans Pro"/>
        <w:sz w:val="20"/>
      </w:rPr>
    </w:pPr>
  </w:p>
  <w:p w:rsidRPr="004B013D" w:rsidR="00CF022A" w:rsidP="46F60C18" w:rsidRDefault="46F60C18" w14:paraId="14694848" w14:textId="64B7647E">
    <w:pPr>
      <w:tabs>
        <w:tab w:val="right" w:pos="9072"/>
      </w:tabs>
      <w:ind w:left="-1440"/>
      <w:rPr>
        <w:rFonts w:ascii="Arial" w:hAnsi="Arial" w:eastAsia="Arial" w:cs="Arial"/>
        <w:color w:val="FFFFFF" w:themeColor="background1"/>
        <w:sz w:val="18"/>
        <w:szCs w:val="18"/>
      </w:rPr>
    </w:pPr>
    <w:r w:rsidRPr="46F60C18">
      <w:rPr>
        <w:rFonts w:ascii="Arial" w:hAnsi="Arial" w:eastAsia="Arial" w:cs="Arial"/>
        <w:color w:val="auto"/>
        <w:sz w:val="18"/>
        <w:szCs w:val="18"/>
      </w:rPr>
      <w:t>Created for Foundation for Jewish Camp for Educational Use</w:t>
    </w:r>
    <w:r w:rsidR="0087666D">
      <w:tab/>
    </w:r>
  </w:p>
  <w:p w:rsidRPr="00CF022A" w:rsidR="00CF022A" w:rsidRDefault="00CF022A" w14:paraId="049F31CB" w14:textId="7777777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205" w:rsidRDefault="000B0205" w14:paraId="1FCADDBA" w14:textId="77777777">
      <w:r>
        <w:separator/>
      </w:r>
    </w:p>
  </w:footnote>
  <w:footnote w:type="continuationSeparator" w:id="0">
    <w:p w:rsidR="000B0205" w:rsidRDefault="000B0205" w14:paraId="1D1460C7" w14:textId="77777777">
      <w:r>
        <w:continuationSeparator/>
      </w:r>
    </w:p>
  </w:footnote>
  <w:footnote w:type="continuationNotice" w:id="1">
    <w:p w:rsidR="000B0205" w:rsidRDefault="000B0205" w14:paraId="4C5084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396E" w:rsidP="0078396E" w:rsidRDefault="0078396E" w14:paraId="035E324A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>
      <w:rPr>
        <w:rFonts w:ascii="Helvetica" w:hAnsi="Helvetica"/>
        <w:b/>
        <w:bCs/>
        <w:noProof/>
        <w:color w:val="00A99D"/>
        <w:sz w:val="20"/>
      </w:rPr>
      <w:drawing>
        <wp:anchor distT="0" distB="0" distL="114300" distR="114300" simplePos="0" relativeHeight="251659265" behindDoc="1" locked="0" layoutInCell="1" allowOverlap="1" wp14:anchorId="13B454F0" wp14:editId="03C94CBC">
          <wp:simplePos x="0" y="0"/>
          <wp:positionH relativeFrom="column">
            <wp:posOffset>-69215</wp:posOffset>
          </wp:positionH>
          <wp:positionV relativeFrom="paragraph">
            <wp:posOffset>-518160</wp:posOffset>
          </wp:positionV>
          <wp:extent cx="1550505" cy="1550505"/>
          <wp:effectExtent l="0" t="0" r="0" b="0"/>
          <wp:wrapNone/>
          <wp:docPr id="2928169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05" cy="155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 xml:space="preserve">         </w:t>
    </w:r>
  </w:p>
  <w:p w:rsidR="00823435" w:rsidP="0078396E" w:rsidRDefault="79FBDBE9" w14:paraId="30055FB4" w14:textId="4FBBE78C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 w:rsidRPr="79FBDBE9"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>CORNERSTONE RESOURCE</w:t>
    </w:r>
  </w:p>
  <w:p w:rsidRPr="00E8017D" w:rsidR="0078396E" w:rsidP="0078396E" w:rsidRDefault="0078396E" w14:paraId="187D22A2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277A" w:rsidP="00D0277A" w:rsidRDefault="00D0277A" w14:paraId="03B4EC0B" w14:textId="77777777">
    <w:pPr>
      <w:jc w:val="center"/>
      <w:rPr>
        <w:rFonts w:ascii="Gotham Bold" w:hAnsi="Gotham Bold" w:eastAsia="Source Sans Pro" w:cs="Source Sans Pro"/>
        <w:caps/>
        <w:color w:val="00A99D"/>
        <w:sz w:val="32"/>
      </w:rPr>
    </w:pPr>
    <w:r>
      <w:rPr>
        <w:rFonts w:ascii="Helvetica" w:hAnsi="Helvetica"/>
        <w:noProof/>
        <w:color w:val="00A99D"/>
        <w:sz w:val="20"/>
      </w:rPr>
      <w:drawing>
        <wp:anchor distT="0" distB="0" distL="114300" distR="114300" simplePos="0" relativeHeight="251658241" behindDoc="1" locked="0" layoutInCell="1" allowOverlap="1" wp14:anchorId="5B8F1E03" wp14:editId="6C3C888B">
          <wp:simplePos x="0" y="0"/>
          <wp:positionH relativeFrom="column">
            <wp:posOffset>-758190</wp:posOffset>
          </wp:positionH>
          <wp:positionV relativeFrom="page">
            <wp:posOffset>273050</wp:posOffset>
          </wp:positionV>
          <wp:extent cx="1590675" cy="86106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jc_logo_noTAG_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4" b="21655"/>
                  <a:stretch/>
                </pic:blipFill>
                <pic:spPr bwMode="auto">
                  <a:xfrm>
                    <a:off x="0" y="0"/>
                    <a:ext cx="159067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80641" w:rsidR="00D0277A" w:rsidP="46F60C18" w:rsidRDefault="46F60C18" w14:paraId="220E0360" w14:textId="138EAD8F">
    <w:pPr>
      <w:jc w:val="center"/>
      <w:rPr>
        <w:rFonts w:ascii="Arial Black" w:hAnsi="Arial Black" w:eastAsia="Arial Black" w:cs="Arial Black"/>
        <w:sz w:val="32"/>
        <w:szCs w:val="32"/>
      </w:rPr>
    </w:pP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>Cornerstone 202</w:t>
    </w:r>
    <w:r w:rsidR="002F7BA9">
      <w:rPr>
        <w:rFonts w:ascii="Arial Black" w:hAnsi="Arial Black" w:eastAsia="Arial Black" w:cs="Arial Black"/>
        <w:caps/>
        <w:color w:val="00A99D"/>
        <w:sz w:val="32"/>
        <w:szCs w:val="32"/>
      </w:rPr>
      <w:t>3</w:t>
    </w: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 xml:space="preserve"> Resource</w:t>
    </w:r>
  </w:p>
  <w:p w:rsidR="00D0277A" w:rsidRDefault="00D0277A" w14:paraId="5312826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z0lfZf7" int2:invalidationBookmarkName="" int2:hashCode="M68InIAEcs+HF3" int2:id="nVYHrWp1">
      <int2:state int2:type="gram" int2:value="Rejected"/>
    </int2:bookmark>
    <int2:bookmark int2:bookmarkName="_Int_5mSDtqm5" int2:invalidationBookmarkName="" int2:hashCode="tBXhb75MpA8icH" int2:id="LYR7bp8O">
      <int2:state int2:type="gram" int2:value="Rejected"/>
    </int2:bookmark>
    <int2:bookmark int2:bookmarkName="_Int_adkdcxS5" int2:invalidationBookmarkName="" int2:hashCode="4w3o/b0/JQLB0/" int2:id="Am89Hswh">
      <int2:state int2:type="gram" int2:value="Rejected"/>
    </int2:bookmark>
    <int2:bookmark int2:bookmarkName="_Int_kHc0vp5L" int2:invalidationBookmarkName="" int2:hashCode="ScHU7vnk/nX6Ix" int2:id="MX75vwsS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32ad67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8e0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5a65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ddbd2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319DF1"/>
    <w:multiLevelType w:val="hybridMultilevel"/>
    <w:tmpl w:val="D66ECBE8"/>
    <w:lvl w:ilvl="0" w:tplc="1C648B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C2CA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92D4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58F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C00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FE23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C853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5E80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86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B2BE4"/>
    <w:multiLevelType w:val="hybridMultilevel"/>
    <w:tmpl w:val="40F43082"/>
    <w:lvl w:ilvl="0" w:tplc="568CC4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66B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08C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FA70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D8A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AA6F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86A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7E9D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605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922BCD"/>
    <w:multiLevelType w:val="hybridMultilevel"/>
    <w:tmpl w:val="559CB7CA"/>
    <w:lvl w:ilvl="0" w:tplc="4C581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6688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69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87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24B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D00B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EC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5682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245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395331"/>
    <w:multiLevelType w:val="hybridMultilevel"/>
    <w:tmpl w:val="943C2F62"/>
    <w:lvl w:ilvl="0" w:tplc="0952CC32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w:ilvl="1" w:tplc="30A8E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425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B8E3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B49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A4B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47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E4B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32A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69C84C"/>
    <w:multiLevelType w:val="hybridMultilevel"/>
    <w:tmpl w:val="7B32A54E"/>
    <w:lvl w:ilvl="0" w:tplc="1A269E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8E8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80B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78F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BCDD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106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54DA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9E2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8E2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C17A07"/>
    <w:multiLevelType w:val="hybridMultilevel"/>
    <w:tmpl w:val="40BE45D4"/>
    <w:lvl w:ilvl="0" w:tplc="E14A7F08">
      <w:start w:val="1"/>
      <w:numFmt w:val="bullet"/>
      <w:lvlText w:val="●"/>
      <w:lvlJc w:val="left"/>
      <w:pPr>
        <w:ind w:left="360" w:hanging="360"/>
      </w:pPr>
      <w:rPr>
        <w:rFonts w:hint="default" w:ascii="Helvetica Neue" w:hAnsi="Helvetica Neue"/>
      </w:rPr>
    </w:lvl>
    <w:lvl w:ilvl="1" w:tplc="B5E2566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CF2CBF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06838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6169FA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B9A9E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84ECBC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42EFE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B4C686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A1575E4"/>
    <w:multiLevelType w:val="hybridMultilevel"/>
    <w:tmpl w:val="E68C145A"/>
    <w:lvl w:ilvl="0" w:tplc="25C457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6FC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EAA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9059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BCF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7008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50F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E438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524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E0084F"/>
    <w:multiLevelType w:val="hybridMultilevel"/>
    <w:tmpl w:val="16F06696"/>
    <w:lvl w:ilvl="0" w:tplc="0A5CCF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D62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04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AD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8A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281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CCB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EA1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248A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70234D"/>
    <w:multiLevelType w:val="hybridMultilevel"/>
    <w:tmpl w:val="1330927E"/>
    <w:lvl w:ilvl="0" w:tplc="50040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2494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6AE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0D2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88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6AE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1A8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87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707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91D52A"/>
    <w:multiLevelType w:val="hybridMultilevel"/>
    <w:tmpl w:val="6F5692D0"/>
    <w:lvl w:ilvl="0" w:tplc="97FAD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0A6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2A9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C8B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FA9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EA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16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8CEB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4AB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127B78"/>
    <w:multiLevelType w:val="hybridMultilevel"/>
    <w:tmpl w:val="9DA2D2E4"/>
    <w:lvl w:ilvl="0" w:tplc="1A4296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FAC6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E6F0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340A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BC9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24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69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405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A43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E4712F"/>
    <w:multiLevelType w:val="multilevel"/>
    <w:tmpl w:val="E0B2BB9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730152F"/>
    <w:multiLevelType w:val="hybridMultilevel"/>
    <w:tmpl w:val="828A89F0"/>
    <w:lvl w:ilvl="0" w:tplc="1BBAF6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789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42C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A467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4C1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168A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685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B8B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883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423F31"/>
    <w:multiLevelType w:val="hybridMultilevel"/>
    <w:tmpl w:val="A7B8BB92"/>
    <w:lvl w:ilvl="0" w:tplc="5FD26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7C65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04CC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548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E4F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03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44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EB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AC3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E93A32"/>
    <w:multiLevelType w:val="hybridMultilevel"/>
    <w:tmpl w:val="7A96454A"/>
    <w:lvl w:ilvl="0" w:tplc="A754E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CE4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C0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D67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642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AF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44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C07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5499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85ED64"/>
    <w:multiLevelType w:val="hybridMultilevel"/>
    <w:tmpl w:val="F488CFA2"/>
    <w:lvl w:ilvl="0" w:tplc="00EE1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4EE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C63B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921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BA8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02B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8A0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0E6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E6B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012F8D"/>
    <w:multiLevelType w:val="hybridMultilevel"/>
    <w:tmpl w:val="EFB494DE"/>
    <w:lvl w:ilvl="0" w:tplc="3AE016AA">
      <w:start w:val="1"/>
      <w:numFmt w:val="bullet"/>
      <w:lvlText w:val="●"/>
      <w:lvlJc w:val="left"/>
      <w:pPr>
        <w:ind w:left="0" w:hanging="360"/>
      </w:pPr>
      <w:rPr>
        <w:rFonts w:hint="default" w:ascii="Helvetica Neue" w:hAnsi="Helvetica Neue"/>
      </w:rPr>
    </w:lvl>
    <w:lvl w:ilvl="1" w:tplc="B774885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9DAE9556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ADD6869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AD065C7C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7F2ADB9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C4848DC6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5E8C7656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4290F068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7C87EE60"/>
    <w:multiLevelType w:val="hybridMultilevel"/>
    <w:tmpl w:val="F8986F9E"/>
    <w:lvl w:ilvl="0" w:tplc="83EC6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2CA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126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4A7E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4F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70B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0AF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566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163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375085311">
    <w:abstractNumId w:val="1"/>
  </w:num>
  <w:num w:numId="2" w16cid:durableId="1164904041">
    <w:abstractNumId w:val="2"/>
  </w:num>
  <w:num w:numId="3" w16cid:durableId="1430658575">
    <w:abstractNumId w:val="17"/>
  </w:num>
  <w:num w:numId="4" w16cid:durableId="1120489938">
    <w:abstractNumId w:val="13"/>
  </w:num>
  <w:num w:numId="5" w16cid:durableId="991645076">
    <w:abstractNumId w:val="0"/>
  </w:num>
  <w:num w:numId="6" w16cid:durableId="1772121553">
    <w:abstractNumId w:val="10"/>
  </w:num>
  <w:num w:numId="7" w16cid:durableId="657534073">
    <w:abstractNumId w:val="8"/>
  </w:num>
  <w:num w:numId="8" w16cid:durableId="1347364007">
    <w:abstractNumId w:val="9"/>
  </w:num>
  <w:num w:numId="9" w16cid:durableId="290483565">
    <w:abstractNumId w:val="4"/>
  </w:num>
  <w:num w:numId="10" w16cid:durableId="1127315965">
    <w:abstractNumId w:val="15"/>
  </w:num>
  <w:num w:numId="11" w16cid:durableId="761728838">
    <w:abstractNumId w:val="7"/>
  </w:num>
  <w:num w:numId="12" w16cid:durableId="2063214193">
    <w:abstractNumId w:val="12"/>
  </w:num>
  <w:num w:numId="13" w16cid:durableId="2080706155">
    <w:abstractNumId w:val="6"/>
  </w:num>
  <w:num w:numId="14" w16cid:durableId="524825310">
    <w:abstractNumId w:val="3"/>
  </w:num>
  <w:num w:numId="15" w16cid:durableId="309022709">
    <w:abstractNumId w:val="5"/>
  </w:num>
  <w:num w:numId="16" w16cid:durableId="321398273">
    <w:abstractNumId w:val="16"/>
  </w:num>
  <w:num w:numId="17" w16cid:durableId="2048942161">
    <w:abstractNumId w:val="14"/>
  </w:num>
  <w:num w:numId="18" w16cid:durableId="1764034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C0"/>
    <w:rsid w:val="000726B3"/>
    <w:rsid w:val="000B0205"/>
    <w:rsid w:val="00107E58"/>
    <w:rsid w:val="00130F25"/>
    <w:rsid w:val="00131418"/>
    <w:rsid w:val="00132C7C"/>
    <w:rsid w:val="001E1ABE"/>
    <w:rsid w:val="00244A34"/>
    <w:rsid w:val="00246A89"/>
    <w:rsid w:val="002857E8"/>
    <w:rsid w:val="00293256"/>
    <w:rsid w:val="002A7740"/>
    <w:rsid w:val="002F20ED"/>
    <w:rsid w:val="002F2535"/>
    <w:rsid w:val="002F7546"/>
    <w:rsid w:val="002F7BA9"/>
    <w:rsid w:val="00344B74"/>
    <w:rsid w:val="003A6DC9"/>
    <w:rsid w:val="003B188B"/>
    <w:rsid w:val="003C53C0"/>
    <w:rsid w:val="003D752D"/>
    <w:rsid w:val="003E7FEE"/>
    <w:rsid w:val="00411A16"/>
    <w:rsid w:val="004552D4"/>
    <w:rsid w:val="00471E42"/>
    <w:rsid w:val="00475CE0"/>
    <w:rsid w:val="004805E4"/>
    <w:rsid w:val="004A7034"/>
    <w:rsid w:val="004B013D"/>
    <w:rsid w:val="004F7B6C"/>
    <w:rsid w:val="00520D2A"/>
    <w:rsid w:val="00522AD2"/>
    <w:rsid w:val="00580641"/>
    <w:rsid w:val="005C0887"/>
    <w:rsid w:val="00653DA6"/>
    <w:rsid w:val="007613E1"/>
    <w:rsid w:val="0078396E"/>
    <w:rsid w:val="00784184"/>
    <w:rsid w:val="00784856"/>
    <w:rsid w:val="007A3B05"/>
    <w:rsid w:val="00823435"/>
    <w:rsid w:val="00840D20"/>
    <w:rsid w:val="00862429"/>
    <w:rsid w:val="0086440F"/>
    <w:rsid w:val="0087666D"/>
    <w:rsid w:val="00904EB8"/>
    <w:rsid w:val="00954D6A"/>
    <w:rsid w:val="009B00DA"/>
    <w:rsid w:val="009E561F"/>
    <w:rsid w:val="00A14D69"/>
    <w:rsid w:val="00A27CC4"/>
    <w:rsid w:val="00A77E00"/>
    <w:rsid w:val="00AB2CDD"/>
    <w:rsid w:val="00AF1E0B"/>
    <w:rsid w:val="00B22715"/>
    <w:rsid w:val="00B37B6D"/>
    <w:rsid w:val="00B53F09"/>
    <w:rsid w:val="00B602C0"/>
    <w:rsid w:val="00BE5622"/>
    <w:rsid w:val="00C0541C"/>
    <w:rsid w:val="00C675E4"/>
    <w:rsid w:val="00C90DF8"/>
    <w:rsid w:val="00CD1A0E"/>
    <w:rsid w:val="00CD361C"/>
    <w:rsid w:val="00CF022A"/>
    <w:rsid w:val="00D0277A"/>
    <w:rsid w:val="00D24F87"/>
    <w:rsid w:val="00D60E5B"/>
    <w:rsid w:val="00D65437"/>
    <w:rsid w:val="00D91F25"/>
    <w:rsid w:val="00D96FC8"/>
    <w:rsid w:val="00DB745C"/>
    <w:rsid w:val="00E01D85"/>
    <w:rsid w:val="00E067FC"/>
    <w:rsid w:val="00E27613"/>
    <w:rsid w:val="00E8017D"/>
    <w:rsid w:val="00EB02BF"/>
    <w:rsid w:val="00EC1B89"/>
    <w:rsid w:val="00EE7BF2"/>
    <w:rsid w:val="00F156C5"/>
    <w:rsid w:val="00F2337C"/>
    <w:rsid w:val="00F57852"/>
    <w:rsid w:val="00FA346B"/>
    <w:rsid w:val="00FD7B00"/>
    <w:rsid w:val="014129EE"/>
    <w:rsid w:val="03E1C352"/>
    <w:rsid w:val="04021D1E"/>
    <w:rsid w:val="042C611E"/>
    <w:rsid w:val="04306BCB"/>
    <w:rsid w:val="04F9E22A"/>
    <w:rsid w:val="05366873"/>
    <w:rsid w:val="062B4CF1"/>
    <w:rsid w:val="06C9C10F"/>
    <w:rsid w:val="06D0D1CE"/>
    <w:rsid w:val="06D149F8"/>
    <w:rsid w:val="06DAB771"/>
    <w:rsid w:val="079FEC2B"/>
    <w:rsid w:val="082C9146"/>
    <w:rsid w:val="088EDAF4"/>
    <w:rsid w:val="08CBBF86"/>
    <w:rsid w:val="08D10D22"/>
    <w:rsid w:val="09839E29"/>
    <w:rsid w:val="0A42CED5"/>
    <w:rsid w:val="0A97F3D9"/>
    <w:rsid w:val="0AE28448"/>
    <w:rsid w:val="0B3F40AA"/>
    <w:rsid w:val="0B714B1A"/>
    <w:rsid w:val="0BEEF07F"/>
    <w:rsid w:val="0CB55E07"/>
    <w:rsid w:val="0D102707"/>
    <w:rsid w:val="0D3CF006"/>
    <w:rsid w:val="0DCF0C7A"/>
    <w:rsid w:val="0DD9FA8E"/>
    <w:rsid w:val="0DE6B12A"/>
    <w:rsid w:val="0E262654"/>
    <w:rsid w:val="0E3759D0"/>
    <w:rsid w:val="0E7F4090"/>
    <w:rsid w:val="0F5D9185"/>
    <w:rsid w:val="0F7C7DA8"/>
    <w:rsid w:val="100C831B"/>
    <w:rsid w:val="10155619"/>
    <w:rsid w:val="10C30B29"/>
    <w:rsid w:val="10EAFEFB"/>
    <w:rsid w:val="11913EE3"/>
    <w:rsid w:val="1197EB56"/>
    <w:rsid w:val="12941D7B"/>
    <w:rsid w:val="12B6BD60"/>
    <w:rsid w:val="12CCD012"/>
    <w:rsid w:val="1308E552"/>
    <w:rsid w:val="1499A674"/>
    <w:rsid w:val="155339AA"/>
    <w:rsid w:val="16035C21"/>
    <w:rsid w:val="160519B9"/>
    <w:rsid w:val="16ADACD0"/>
    <w:rsid w:val="16AEEED2"/>
    <w:rsid w:val="16BD3729"/>
    <w:rsid w:val="1736C76B"/>
    <w:rsid w:val="17F0524D"/>
    <w:rsid w:val="18D32C08"/>
    <w:rsid w:val="18E80702"/>
    <w:rsid w:val="1976EC13"/>
    <w:rsid w:val="1994A78D"/>
    <w:rsid w:val="1B1F9922"/>
    <w:rsid w:val="1B28E7DF"/>
    <w:rsid w:val="1BAE74E3"/>
    <w:rsid w:val="1C4C0704"/>
    <w:rsid w:val="1C642057"/>
    <w:rsid w:val="1C96AF8E"/>
    <w:rsid w:val="1DA91996"/>
    <w:rsid w:val="1DBBB8B5"/>
    <w:rsid w:val="1DD71886"/>
    <w:rsid w:val="1DDB28B2"/>
    <w:rsid w:val="1DE6A56D"/>
    <w:rsid w:val="1E555731"/>
    <w:rsid w:val="1F2492FE"/>
    <w:rsid w:val="1F63FAFF"/>
    <w:rsid w:val="1F6BDEE0"/>
    <w:rsid w:val="1F749339"/>
    <w:rsid w:val="1F858CA3"/>
    <w:rsid w:val="1FAAACD3"/>
    <w:rsid w:val="2058C2BC"/>
    <w:rsid w:val="207AC71C"/>
    <w:rsid w:val="2135F931"/>
    <w:rsid w:val="21DE2AE5"/>
    <w:rsid w:val="2255C58C"/>
    <w:rsid w:val="2260B718"/>
    <w:rsid w:val="232B0546"/>
    <w:rsid w:val="23CA1485"/>
    <w:rsid w:val="243ACAC1"/>
    <w:rsid w:val="24586CA3"/>
    <w:rsid w:val="24F5550B"/>
    <w:rsid w:val="25786185"/>
    <w:rsid w:val="259318E8"/>
    <w:rsid w:val="2626378C"/>
    <w:rsid w:val="27906A98"/>
    <w:rsid w:val="27953786"/>
    <w:rsid w:val="27F3F72B"/>
    <w:rsid w:val="2853CB2E"/>
    <w:rsid w:val="28B13F2B"/>
    <w:rsid w:val="28DC919A"/>
    <w:rsid w:val="29FD30F3"/>
    <w:rsid w:val="2A60DF85"/>
    <w:rsid w:val="2A7FD859"/>
    <w:rsid w:val="2A93E930"/>
    <w:rsid w:val="2A9638D4"/>
    <w:rsid w:val="2AD27C38"/>
    <w:rsid w:val="2CB3FD03"/>
    <w:rsid w:val="2CF23D2D"/>
    <w:rsid w:val="2D2021EE"/>
    <w:rsid w:val="2D5BA8AC"/>
    <w:rsid w:val="2DA280C8"/>
    <w:rsid w:val="2E6B64A8"/>
    <w:rsid w:val="2F7CE0F2"/>
    <w:rsid w:val="2F9E6577"/>
    <w:rsid w:val="30FCB927"/>
    <w:rsid w:val="313576B6"/>
    <w:rsid w:val="3184FB96"/>
    <w:rsid w:val="31FE8856"/>
    <w:rsid w:val="3240F71C"/>
    <w:rsid w:val="327524DB"/>
    <w:rsid w:val="32EF04C7"/>
    <w:rsid w:val="335893DB"/>
    <w:rsid w:val="3393E205"/>
    <w:rsid w:val="339C8300"/>
    <w:rsid w:val="33B4252B"/>
    <w:rsid w:val="3413BBF9"/>
    <w:rsid w:val="346A4EB6"/>
    <w:rsid w:val="349A6688"/>
    <w:rsid w:val="356DB8E9"/>
    <w:rsid w:val="356FF06B"/>
    <w:rsid w:val="3592EAE5"/>
    <w:rsid w:val="35966900"/>
    <w:rsid w:val="36080147"/>
    <w:rsid w:val="361C0AEF"/>
    <w:rsid w:val="361CD59F"/>
    <w:rsid w:val="36AA61AC"/>
    <w:rsid w:val="37380337"/>
    <w:rsid w:val="3776CD2D"/>
    <w:rsid w:val="37F5625E"/>
    <w:rsid w:val="383D3975"/>
    <w:rsid w:val="39B7C71F"/>
    <w:rsid w:val="3A2300EB"/>
    <w:rsid w:val="3A23589F"/>
    <w:rsid w:val="3A9EE420"/>
    <w:rsid w:val="3ABB5F71"/>
    <w:rsid w:val="3B209046"/>
    <w:rsid w:val="3DAB4C25"/>
    <w:rsid w:val="3E9C97B7"/>
    <w:rsid w:val="3EA43AE5"/>
    <w:rsid w:val="3EC70AF1"/>
    <w:rsid w:val="3F0CC5BA"/>
    <w:rsid w:val="3FAB0BF5"/>
    <w:rsid w:val="3FBD3A13"/>
    <w:rsid w:val="40443969"/>
    <w:rsid w:val="4063A73E"/>
    <w:rsid w:val="415990BB"/>
    <w:rsid w:val="41627D65"/>
    <w:rsid w:val="41A6257B"/>
    <w:rsid w:val="4242110E"/>
    <w:rsid w:val="42542E12"/>
    <w:rsid w:val="4256816B"/>
    <w:rsid w:val="4259E040"/>
    <w:rsid w:val="43CC0D6B"/>
    <w:rsid w:val="441A6870"/>
    <w:rsid w:val="447B806C"/>
    <w:rsid w:val="45685E58"/>
    <w:rsid w:val="45C8DAC6"/>
    <w:rsid w:val="4689B007"/>
    <w:rsid w:val="46F60C18"/>
    <w:rsid w:val="475BCDF6"/>
    <w:rsid w:val="4776A3C9"/>
    <w:rsid w:val="481DB692"/>
    <w:rsid w:val="4878EDA6"/>
    <w:rsid w:val="4935B2B2"/>
    <w:rsid w:val="4A312443"/>
    <w:rsid w:val="4A3AE0FC"/>
    <w:rsid w:val="4A740CA0"/>
    <w:rsid w:val="4B38758B"/>
    <w:rsid w:val="4B4369AC"/>
    <w:rsid w:val="4B4D013B"/>
    <w:rsid w:val="4B8554AB"/>
    <w:rsid w:val="4C278064"/>
    <w:rsid w:val="4C4ABB5B"/>
    <w:rsid w:val="4D0F5FC7"/>
    <w:rsid w:val="4DBD950A"/>
    <w:rsid w:val="4E53B2AD"/>
    <w:rsid w:val="4E65FB3E"/>
    <w:rsid w:val="4EF5F6DC"/>
    <w:rsid w:val="4F1BA971"/>
    <w:rsid w:val="50236E4B"/>
    <w:rsid w:val="50BE821F"/>
    <w:rsid w:val="50CE0CB3"/>
    <w:rsid w:val="512FADBE"/>
    <w:rsid w:val="516AFDFC"/>
    <w:rsid w:val="5179526D"/>
    <w:rsid w:val="517F92BD"/>
    <w:rsid w:val="525BDF8B"/>
    <w:rsid w:val="527CC0A5"/>
    <w:rsid w:val="543B1A4E"/>
    <w:rsid w:val="551E5EF9"/>
    <w:rsid w:val="55249BB9"/>
    <w:rsid w:val="554C0439"/>
    <w:rsid w:val="55855401"/>
    <w:rsid w:val="566A1AB4"/>
    <w:rsid w:val="567D91C0"/>
    <w:rsid w:val="56C49975"/>
    <w:rsid w:val="57CBA50A"/>
    <w:rsid w:val="5880EBA4"/>
    <w:rsid w:val="588AD9BA"/>
    <w:rsid w:val="58C00FEE"/>
    <w:rsid w:val="58C1CA94"/>
    <w:rsid w:val="590CDC82"/>
    <w:rsid w:val="5949D20F"/>
    <w:rsid w:val="5A08C9BF"/>
    <w:rsid w:val="5AD2FFD6"/>
    <w:rsid w:val="5B3007BF"/>
    <w:rsid w:val="5BF109BB"/>
    <w:rsid w:val="5C399A5E"/>
    <w:rsid w:val="5C6CB96E"/>
    <w:rsid w:val="5C740E24"/>
    <w:rsid w:val="5C87CE91"/>
    <w:rsid w:val="5C9C017F"/>
    <w:rsid w:val="5D4FA28B"/>
    <w:rsid w:val="5DD2202E"/>
    <w:rsid w:val="5E3DBECC"/>
    <w:rsid w:val="5E433DDE"/>
    <w:rsid w:val="5F60707D"/>
    <w:rsid w:val="5FF4FFEA"/>
    <w:rsid w:val="60475135"/>
    <w:rsid w:val="60A23CA3"/>
    <w:rsid w:val="60A4D319"/>
    <w:rsid w:val="61065BCA"/>
    <w:rsid w:val="6144426B"/>
    <w:rsid w:val="61A94258"/>
    <w:rsid w:val="61BDECD2"/>
    <w:rsid w:val="630E5BA4"/>
    <w:rsid w:val="63769EDF"/>
    <w:rsid w:val="63890490"/>
    <w:rsid w:val="63B5184B"/>
    <w:rsid w:val="642E5029"/>
    <w:rsid w:val="643FE039"/>
    <w:rsid w:val="64E87E39"/>
    <w:rsid w:val="651F3AF4"/>
    <w:rsid w:val="6543203C"/>
    <w:rsid w:val="6549B3C9"/>
    <w:rsid w:val="656E4D5F"/>
    <w:rsid w:val="65AFF7E4"/>
    <w:rsid w:val="65E36174"/>
    <w:rsid w:val="661CF851"/>
    <w:rsid w:val="6634D8D3"/>
    <w:rsid w:val="663B9E0F"/>
    <w:rsid w:val="67206284"/>
    <w:rsid w:val="67B676CB"/>
    <w:rsid w:val="6888787D"/>
    <w:rsid w:val="688D3990"/>
    <w:rsid w:val="68A2C1CB"/>
    <w:rsid w:val="69373959"/>
    <w:rsid w:val="6964E354"/>
    <w:rsid w:val="6972F830"/>
    <w:rsid w:val="6A46BCE0"/>
    <w:rsid w:val="6A4816E5"/>
    <w:rsid w:val="6AEBDE17"/>
    <w:rsid w:val="6B1EECA1"/>
    <w:rsid w:val="6C679398"/>
    <w:rsid w:val="6C9F410C"/>
    <w:rsid w:val="6D5745C5"/>
    <w:rsid w:val="6D833698"/>
    <w:rsid w:val="6DA64901"/>
    <w:rsid w:val="6F0FBEC0"/>
    <w:rsid w:val="6F2C3C3D"/>
    <w:rsid w:val="6F4594ED"/>
    <w:rsid w:val="6F5D8D70"/>
    <w:rsid w:val="70242698"/>
    <w:rsid w:val="70437758"/>
    <w:rsid w:val="7087413D"/>
    <w:rsid w:val="70E26160"/>
    <w:rsid w:val="715B3B93"/>
    <w:rsid w:val="7168FBC4"/>
    <w:rsid w:val="718348E1"/>
    <w:rsid w:val="71EC2EDA"/>
    <w:rsid w:val="72D0A96E"/>
    <w:rsid w:val="742C5202"/>
    <w:rsid w:val="74B4FBD2"/>
    <w:rsid w:val="750ABFD8"/>
    <w:rsid w:val="762A0BCF"/>
    <w:rsid w:val="76429185"/>
    <w:rsid w:val="769932CA"/>
    <w:rsid w:val="76C1E45C"/>
    <w:rsid w:val="7808D532"/>
    <w:rsid w:val="78634233"/>
    <w:rsid w:val="78E3FCB1"/>
    <w:rsid w:val="78EEC578"/>
    <w:rsid w:val="795916BB"/>
    <w:rsid w:val="79FBDBE9"/>
    <w:rsid w:val="7A99917C"/>
    <w:rsid w:val="7A9B3145"/>
    <w:rsid w:val="7B48C167"/>
    <w:rsid w:val="7B4C0EED"/>
    <w:rsid w:val="7B9F39D5"/>
    <w:rsid w:val="7BB8F8C8"/>
    <w:rsid w:val="7C00CC28"/>
    <w:rsid w:val="7CC55C21"/>
    <w:rsid w:val="7D0C1502"/>
    <w:rsid w:val="7D687DFE"/>
    <w:rsid w:val="7DBD7B6F"/>
    <w:rsid w:val="7E6B7068"/>
    <w:rsid w:val="7E8F1169"/>
    <w:rsid w:val="7ED6DA97"/>
    <w:rsid w:val="7F41A332"/>
    <w:rsid w:val="7FE7D50B"/>
    <w:rsid w:val="7FF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E5C9"/>
  <w15:docId w15:val="{63B33942-22C7-4F5D-89D1-D8E9BBD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hAnsi="Garamond" w:eastAsia="Garamond" w:cs="Garamond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jc w:val="right"/>
      <w:outlineLvl w:val="1"/>
    </w:pPr>
    <w:rPr>
      <w:rFonts w:ascii="Questrial" w:hAnsi="Questrial" w:eastAsia="Questrial" w:cs="Questrial"/>
      <w:b/>
      <w:sz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13E1"/>
  </w:style>
  <w:style w:type="paragraph" w:styleId="Footer">
    <w:name w:val="footer"/>
    <w:basedOn w:val="Normal"/>
    <w:link w:val="Foot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13E1"/>
  </w:style>
  <w:style w:type="paragraph" w:styleId="BalloonText">
    <w:name w:val="Balloon Text"/>
    <w:basedOn w:val="Normal"/>
    <w:link w:val="BalloonTextChar"/>
    <w:uiPriority w:val="99"/>
    <w:semiHidden/>
    <w:unhideWhenUsed/>
    <w:rsid w:val="00A77E0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7E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869108d65b0341f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8BE3892AA7448B608E2327667BE1" ma:contentTypeVersion="18" ma:contentTypeDescription="Create a new document." ma:contentTypeScope="" ma:versionID="5f5c085d90ff8e48673ec1cfe12c4499">
  <xsd:schema xmlns:xsd="http://www.w3.org/2001/XMLSchema" xmlns:xs="http://www.w3.org/2001/XMLSchema" xmlns:p="http://schemas.microsoft.com/office/2006/metadata/properties" xmlns:ns2="8f89de9f-82d2-4b8c-a7d4-b97e9d38e39d" xmlns:ns3="f49d65a3-a7e9-4b5a-a18e-7d0c412dfc53" targetNamespace="http://schemas.microsoft.com/office/2006/metadata/properties" ma:root="true" ma:fieldsID="1db4365e761921a75a3df399183c38a5" ns2:_="" ns3:_="">
    <xsd:import namespace="8f89de9f-82d2-4b8c-a7d4-b97e9d38e39d"/>
    <xsd:import namespace="f49d65a3-a7e9-4b5a-a18e-7d0c412df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de9f-82d2-4b8c-a7d4-b97e9d38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cfb24f-1f41-4dc1-be31-1d7fe5d09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65a3-a7e9-4b5a-a18e-7d0c412df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513e1d-0df4-45e2-a875-51e4782b5fc2}" ma:internalName="TaxCatchAll" ma:showField="CatchAllData" ma:web="f49d65a3-a7e9-4b5a-a18e-7d0c412df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9d65a3-a7e9-4b5a-a18e-7d0c412dfc53">
      <UserInfo>
        <DisplayName>Dubbs Weinblatt</DisplayName>
        <AccountId>379</AccountId>
        <AccountType/>
      </UserInfo>
      <UserInfo>
        <DisplayName>Ariella Rosen</DisplayName>
        <AccountId>387</AccountId>
        <AccountType/>
      </UserInfo>
      <UserInfo>
        <DisplayName>Jill Goldstein Smith</DisplayName>
        <AccountId>57</AccountId>
        <AccountType/>
      </UserInfo>
      <UserInfo>
        <DisplayName>Teri Mcguire</DisplayName>
        <AccountId>14</AccountId>
        <AccountType/>
      </UserInfo>
      <UserInfo>
        <DisplayName>Jason Scheff</DisplayName>
        <AccountId>73</AccountId>
        <AccountType/>
      </UserInfo>
      <UserInfo>
        <DisplayName>Ben Rouder</DisplayName>
        <AccountId>2384</AccountId>
        <AccountType/>
      </UserInfo>
      <UserInfo>
        <DisplayName>Miriam Morris</DisplayName>
        <AccountId>2385</AccountId>
        <AccountType/>
      </UserInfo>
      <UserInfo>
        <DisplayName>Lilah Rosenbaum</DisplayName>
        <AccountId>2265</AccountId>
        <AccountType/>
      </UserInfo>
      <UserInfo>
        <DisplayName>Bradley Epstein</DisplayName>
        <AccountId>2242</AccountId>
        <AccountType/>
      </UserInfo>
      <UserInfo>
        <DisplayName>Avery Rosen</DisplayName>
        <AccountId>2243</AccountId>
        <AccountType/>
      </UserInfo>
      <UserInfo>
        <DisplayName>Dalya Block</DisplayName>
        <AccountId>2342</AccountId>
        <AccountType/>
      </UserInfo>
      <UserInfo>
        <DisplayName>Jodie Goldberg</DisplayName>
        <AccountId>2395</AccountId>
        <AccountType/>
      </UserInfo>
      <UserInfo>
        <DisplayName>Daniel Abramson</DisplayName>
        <AccountId>259</AccountId>
        <AccountType/>
      </UserInfo>
      <UserInfo>
        <DisplayName>Sarra Alpert</DisplayName>
        <AccountId>224</AccountId>
        <AccountType/>
      </UserInfo>
      <UserInfo>
        <DisplayName>Rachel Anszelowicz</DisplayName>
        <AccountId>71</AccountId>
        <AccountType/>
      </UserInfo>
      <UserInfo>
        <DisplayName>Meir Balofsky</DisplayName>
        <AccountId>291</AccountId>
        <AccountType/>
      </UserInfo>
      <UserInfo>
        <DisplayName>Joshua Friedman</DisplayName>
        <AccountId>211</AccountId>
        <AccountType/>
      </UserInfo>
      <UserInfo>
        <DisplayName>Erica Goldman</DisplayName>
        <AccountId>441</AccountId>
        <AccountType/>
      </UserInfo>
      <UserInfo>
        <DisplayName>Josh Lake</DisplayName>
        <AccountId>311</AccountId>
        <AccountType/>
      </UserInfo>
      <UserInfo>
        <DisplayName>Tomer Moked</DisplayName>
        <AccountId>219</AccountId>
        <AccountType/>
      </UserInfo>
      <UserInfo>
        <DisplayName>Chana Rothman</DisplayName>
        <AccountId>223</AccountId>
        <AccountType/>
      </UserInfo>
      <UserInfo>
        <DisplayName>Melissa Shaw</DisplayName>
        <AccountId>231</AccountId>
        <AccountType/>
      </UserInfo>
      <UserInfo>
        <DisplayName>Daniel Shore</DisplayName>
        <AccountId>216</AccountId>
        <AccountType/>
      </UserInfo>
      <UserInfo>
        <DisplayName>JessAnn Smith</DisplayName>
        <AccountId>2278</AccountId>
        <AccountType/>
      </UserInfo>
      <UserInfo>
        <DisplayName>Zachary Snyder</DisplayName>
        <AccountId>2362</AccountId>
        <AccountType/>
      </UserInfo>
      <UserInfo>
        <DisplayName>Pesach Stadlin</DisplayName>
        <AccountId>238</AccountId>
        <AccountType/>
      </UserInfo>
      <UserInfo>
        <DisplayName>Jill Stepak</DisplayName>
        <AccountId>2310</AccountId>
        <AccountType/>
      </UserInfo>
      <UserInfo>
        <DisplayName>Akiko Yonekawa</DisplayName>
        <AccountId>239</AccountId>
        <AccountType/>
      </UserInfo>
      <UserInfo>
        <DisplayName>Adam Allenberg</DisplayName>
        <AccountId>2303</AccountId>
        <AccountType/>
      </UserInfo>
      <UserInfo>
        <DisplayName>Diana Bloom</DisplayName>
        <AccountId>2346</AccountId>
        <AccountType/>
      </UserInfo>
      <UserInfo>
        <DisplayName>Seth Braunstein</DisplayName>
        <AccountId>237</AccountId>
        <AccountType/>
      </UserInfo>
      <UserInfo>
        <DisplayName>Jonah Canner</DisplayName>
        <AccountId>227</AccountId>
        <AccountType/>
      </UserInfo>
      <UserInfo>
        <DisplayName>Natalie Goldfein</DisplayName>
        <AccountId>221</AccountId>
        <AccountType/>
      </UserInfo>
      <UserInfo>
        <DisplayName>Brett Gurwitz</DisplayName>
        <AccountId>230</AccountId>
        <AccountType/>
      </UserInfo>
      <UserInfo>
        <DisplayName>Shalom  Orzach</DisplayName>
        <AccountId>263</AccountId>
        <AccountType/>
      </UserInfo>
      <UserInfo>
        <DisplayName>Becca Sykes</DisplayName>
        <AccountId>274</AccountId>
        <AccountType/>
      </UserInfo>
      <UserInfo>
        <DisplayName>Sara Beth Berman</DisplayName>
        <AccountId>214</AccountId>
        <AccountType/>
      </UserInfo>
      <UserInfo>
        <DisplayName>Caroline Rothstein</DisplayName>
        <AccountId>226</AccountId>
        <AccountType/>
      </UserInfo>
      <UserInfo>
        <DisplayName>Julie Finkelstein</DisplayName>
        <AccountId>70</AccountId>
        <AccountType/>
      </UserInfo>
      <UserInfo>
        <DisplayName>Briana Holtzman</DisplayName>
        <AccountId>87</AccountId>
        <AccountType/>
      </UserInfo>
      <UserInfo>
        <DisplayName>Henry Weltman</DisplayName>
        <AccountId>2198</AccountId>
        <AccountType/>
      </UserInfo>
      <UserInfo>
        <DisplayName>Mara Berde</DisplayName>
        <AccountId>228</AccountId>
        <AccountType/>
      </UserInfo>
      <UserInfo>
        <DisplayName>Lauren Cohen Fisher</DisplayName>
        <AccountId>220</AccountId>
        <AccountType/>
      </UserInfo>
      <UserInfo>
        <DisplayName>Avi Orlow</DisplayName>
        <AccountId>145</AccountId>
        <AccountType/>
      </UserInfo>
      <UserInfo>
        <DisplayName>Amy Meltzer</DisplayName>
        <AccountId>1509</AccountId>
        <AccountType/>
      </UserInfo>
    </SharedWithUsers>
    <TaxCatchAll xmlns="f49d65a3-a7e9-4b5a-a18e-7d0c412dfc53" xsi:nil="true"/>
    <lcf76f155ced4ddcb4097134ff3c332f xmlns="8f89de9f-82d2-4b8c-a7d4-b97e9d38e3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9A551D-B2F2-4D7F-9CD1-0A26CE877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7873A-338A-41AF-A8DA-283C408A0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F4397-18A1-4DCE-A4A9-E25F6629909B}"/>
</file>

<file path=customXml/itemProps4.xml><?xml version="1.0" encoding="utf-8"?>
<ds:datastoreItem xmlns:ds="http://schemas.openxmlformats.org/officeDocument/2006/customXml" ds:itemID="{54A440BB-EC42-4E48-9E1D-6E53EE2A5532}">
  <ds:schemaRefs>
    <ds:schemaRef ds:uri="http://schemas.microsoft.com/office/2006/metadata/properties"/>
    <ds:schemaRef ds:uri="http://schemas.microsoft.com/office/infopath/2007/PartnerControls"/>
    <ds:schemaRef ds:uri="f49d65a3-a7e9-4b5a-a18e-7d0c412dfc53"/>
    <ds:schemaRef ds:uri="c4435e5e-7a23-43ba-87c2-e5a5f5a8627f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Kali Silverman</dc:creator>
  <keywords/>
  <lastModifiedBy>Akiko Yonekawa</lastModifiedBy>
  <revision>6</revision>
  <lastPrinted>2016-11-16T22:35:00.0000000Z</lastPrinted>
  <dcterms:created xsi:type="dcterms:W3CDTF">2025-12-02T18:58:00.0000000Z</dcterms:created>
  <dcterms:modified xsi:type="dcterms:W3CDTF">2026-04-13T03:46:23.4704312Z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0x01010078238BE3892AA7448B608E2327667BE1</vt:lpwstr>
  </property>
  <property fmtid="{D5CDD505-2E9C-101B-9397-08002B2CF9AE}" pid="3" name="Order">
    <vt:r8>1339200</vt:r8>
  </property>
  <property fmtid="{D5CDD505-2E9C-101B-9397-08002B2CF9AE}" pid="4" name="MediaServiceImageTags">
    <vt:lpwstr/>
  </property>
</Properties>
</file>